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39" w:rsidRPr="00B30B54" w:rsidRDefault="00BF0639" w:rsidP="00BF0639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B54">
        <w:rPr>
          <w:rFonts w:ascii="Times New Roman" w:hAnsi="Times New Roman" w:cs="Times New Roman"/>
          <w:b/>
          <w:bCs/>
          <w:sz w:val="32"/>
          <w:szCs w:val="32"/>
        </w:rPr>
        <w:t xml:space="preserve">Акт </w:t>
      </w:r>
      <w:r w:rsidRPr="00B30B54">
        <w:rPr>
          <w:rFonts w:ascii="Times New Roman" w:hAnsi="Times New Roman" w:cs="Times New Roman"/>
          <w:b/>
          <w:bCs/>
          <w:sz w:val="28"/>
          <w:szCs w:val="28"/>
        </w:rPr>
        <w:t xml:space="preserve"> № 1</w:t>
      </w:r>
    </w:p>
    <w:p w:rsidR="00BF0639" w:rsidRPr="00B30B54" w:rsidRDefault="00BF0639" w:rsidP="00BF0639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B30B54" w:rsidRPr="00B30B54" w:rsidRDefault="00BF0639" w:rsidP="00BF0639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B54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законности и обоснованности расходования </w:t>
      </w:r>
    </w:p>
    <w:p w:rsidR="00B30B54" w:rsidRPr="00B30B54" w:rsidRDefault="00B30B54" w:rsidP="00BF0639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B54">
        <w:rPr>
          <w:rFonts w:ascii="Times New Roman" w:hAnsi="Times New Roman" w:cs="Times New Roman"/>
          <w:sz w:val="28"/>
          <w:szCs w:val="28"/>
        </w:rPr>
        <w:t xml:space="preserve">средств бюджета муниципального района </w:t>
      </w:r>
    </w:p>
    <w:p w:rsidR="00BF0639" w:rsidRPr="00B30B54" w:rsidRDefault="00B30B54" w:rsidP="00BF0639">
      <w:pPr>
        <w:pStyle w:val="ConsPlusNonformat"/>
        <w:widowControl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B54">
        <w:rPr>
          <w:rFonts w:ascii="Times New Roman" w:hAnsi="Times New Roman" w:cs="Times New Roman"/>
          <w:sz w:val="28"/>
          <w:szCs w:val="28"/>
        </w:rPr>
        <w:t xml:space="preserve">в </w:t>
      </w:r>
      <w:r w:rsidR="00BF0639" w:rsidRPr="00B30B54">
        <w:rPr>
          <w:rFonts w:ascii="Times New Roman" w:hAnsi="Times New Roman" w:cs="Times New Roman"/>
          <w:sz w:val="28"/>
          <w:szCs w:val="28"/>
        </w:rPr>
        <w:t xml:space="preserve">Администрации Горшеченского района Курской области </w:t>
      </w:r>
    </w:p>
    <w:p w:rsidR="00BF0639" w:rsidRPr="00686665" w:rsidRDefault="00BF0639" w:rsidP="00BF0639">
      <w:pPr>
        <w:pStyle w:val="ConsPlusNonformat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F0639" w:rsidRPr="00CA1256" w:rsidRDefault="00BF0639" w:rsidP="00BF0639">
      <w:pPr>
        <w:pStyle w:val="ConsPlusNonformat"/>
        <w:widowControl/>
        <w:tabs>
          <w:tab w:val="left" w:pos="426"/>
          <w:tab w:val="left" w:pos="1418"/>
        </w:tabs>
        <w:spacing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686665">
        <w:rPr>
          <w:rFonts w:ascii="Times New Roman" w:hAnsi="Times New Roman" w:cs="Times New Roman"/>
          <w:sz w:val="28"/>
          <w:szCs w:val="28"/>
        </w:rPr>
        <w:t xml:space="preserve">  </w:t>
      </w:r>
      <w:r w:rsidR="00B30B54" w:rsidRPr="00686665">
        <w:rPr>
          <w:rFonts w:ascii="Times New Roman" w:hAnsi="Times New Roman" w:cs="Times New Roman"/>
          <w:sz w:val="28"/>
          <w:szCs w:val="28"/>
        </w:rPr>
        <w:t>п. Горшечное</w:t>
      </w:r>
      <w:r w:rsidRPr="00686665">
        <w:rPr>
          <w:rFonts w:ascii="Times New Roman" w:hAnsi="Times New Roman" w:cs="Times New Roman"/>
          <w:sz w:val="28"/>
          <w:szCs w:val="28"/>
        </w:rPr>
        <w:t xml:space="preserve"> </w:t>
      </w:r>
      <w:r w:rsidR="00B30B54" w:rsidRPr="006866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686665">
        <w:rPr>
          <w:rFonts w:ascii="Times New Roman" w:hAnsi="Times New Roman" w:cs="Times New Roman"/>
          <w:sz w:val="28"/>
          <w:szCs w:val="28"/>
        </w:rPr>
        <w:t xml:space="preserve">от </w:t>
      </w:r>
      <w:r w:rsidR="00B30B54" w:rsidRPr="00686665">
        <w:rPr>
          <w:rFonts w:ascii="Times New Roman" w:hAnsi="Times New Roman" w:cs="Times New Roman"/>
          <w:sz w:val="28"/>
          <w:szCs w:val="28"/>
        </w:rPr>
        <w:t>0</w:t>
      </w:r>
      <w:r w:rsidR="0072624E">
        <w:rPr>
          <w:rFonts w:ascii="Times New Roman" w:hAnsi="Times New Roman" w:cs="Times New Roman"/>
          <w:sz w:val="28"/>
          <w:szCs w:val="28"/>
        </w:rPr>
        <w:t>5</w:t>
      </w:r>
      <w:r w:rsidR="00B30B54" w:rsidRPr="00686665">
        <w:rPr>
          <w:rFonts w:ascii="Times New Roman" w:hAnsi="Times New Roman" w:cs="Times New Roman"/>
          <w:sz w:val="28"/>
          <w:szCs w:val="28"/>
        </w:rPr>
        <w:t>.11.2020</w:t>
      </w:r>
      <w:r w:rsidRPr="00686665">
        <w:rPr>
          <w:rFonts w:ascii="Times New Roman" w:hAnsi="Times New Roman" w:cs="Times New Roman"/>
          <w:sz w:val="28"/>
          <w:szCs w:val="28"/>
        </w:rPr>
        <w:t xml:space="preserve"> г.          </w:t>
      </w:r>
      <w:r w:rsidRPr="00CA1256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                                                         </w:t>
      </w:r>
    </w:p>
    <w:p w:rsidR="00BF0639" w:rsidRPr="00CA1256" w:rsidRDefault="00BF0639" w:rsidP="00B30B54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30B54" w:rsidRPr="00B30B54" w:rsidRDefault="00BF0639" w:rsidP="00B30B54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B54">
        <w:rPr>
          <w:rFonts w:ascii="Times New Roman" w:hAnsi="Times New Roman" w:cs="Times New Roman"/>
          <w:sz w:val="28"/>
          <w:szCs w:val="28"/>
        </w:rPr>
        <w:t>В соответствии с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о ст. 157 </w:t>
      </w:r>
      <w:r w:rsidRPr="00B30B54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B30B54" w:rsidRPr="00B30B54">
        <w:rPr>
          <w:rFonts w:ascii="Times New Roman" w:hAnsi="Times New Roman" w:cs="Times New Roman"/>
          <w:sz w:val="28"/>
          <w:szCs w:val="28"/>
        </w:rPr>
        <w:t>ого</w:t>
      </w:r>
      <w:r w:rsidRPr="00B30B54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30B54" w:rsidRPr="00B30B54">
        <w:rPr>
          <w:rFonts w:ascii="Times New Roman" w:hAnsi="Times New Roman" w:cs="Times New Roman"/>
          <w:sz w:val="28"/>
          <w:szCs w:val="28"/>
        </w:rPr>
        <w:t>а</w:t>
      </w:r>
      <w:r w:rsidR="00B30B54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Федерации </w:t>
      </w:r>
      <w:r w:rsidRPr="00B30B54">
        <w:rPr>
          <w:rFonts w:ascii="Times New Roman" w:hAnsi="Times New Roman" w:cs="Times New Roman"/>
          <w:sz w:val="28"/>
          <w:szCs w:val="28"/>
        </w:rPr>
        <w:t xml:space="preserve">  и  на основании </w:t>
      </w:r>
      <w:r w:rsidR="00B30B54" w:rsidRPr="00B30B54">
        <w:rPr>
          <w:rFonts w:ascii="Times New Roman" w:hAnsi="Times New Roman" w:cs="Times New Roman"/>
          <w:sz w:val="28"/>
          <w:szCs w:val="28"/>
        </w:rPr>
        <w:t>Распоряжения</w:t>
      </w:r>
      <w:r w:rsidRPr="00B30B54">
        <w:rPr>
          <w:rFonts w:ascii="Times New Roman" w:hAnsi="Times New Roman" w:cs="Times New Roman"/>
          <w:sz w:val="28"/>
          <w:szCs w:val="28"/>
        </w:rPr>
        <w:t xml:space="preserve"> Администрации Горшеченского района Курской области от </w:t>
      </w:r>
      <w:r w:rsidR="00B30B54" w:rsidRPr="00B30B54">
        <w:rPr>
          <w:rFonts w:ascii="Times New Roman" w:hAnsi="Times New Roman" w:cs="Times New Roman"/>
          <w:sz w:val="28"/>
          <w:szCs w:val="28"/>
        </w:rPr>
        <w:t>15</w:t>
      </w:r>
      <w:r w:rsidRPr="00B30B54">
        <w:rPr>
          <w:rFonts w:ascii="Times New Roman" w:hAnsi="Times New Roman" w:cs="Times New Roman"/>
          <w:sz w:val="28"/>
          <w:szCs w:val="28"/>
        </w:rPr>
        <w:t>.1</w:t>
      </w:r>
      <w:r w:rsidR="00B30B54" w:rsidRPr="00B30B54">
        <w:rPr>
          <w:rFonts w:ascii="Times New Roman" w:hAnsi="Times New Roman" w:cs="Times New Roman"/>
          <w:sz w:val="28"/>
          <w:szCs w:val="28"/>
        </w:rPr>
        <w:t>0</w:t>
      </w:r>
      <w:r w:rsidRPr="00B30B54">
        <w:rPr>
          <w:rFonts w:ascii="Times New Roman" w:hAnsi="Times New Roman" w:cs="Times New Roman"/>
          <w:sz w:val="28"/>
          <w:szCs w:val="28"/>
        </w:rPr>
        <w:t>.20</w:t>
      </w:r>
      <w:r w:rsidR="00B30B54" w:rsidRPr="00B30B54">
        <w:rPr>
          <w:rFonts w:ascii="Times New Roman" w:hAnsi="Times New Roman" w:cs="Times New Roman"/>
          <w:sz w:val="28"/>
          <w:szCs w:val="28"/>
        </w:rPr>
        <w:t>20</w:t>
      </w:r>
      <w:r w:rsidRPr="00B30B54">
        <w:rPr>
          <w:rFonts w:ascii="Times New Roman" w:hAnsi="Times New Roman" w:cs="Times New Roman"/>
          <w:sz w:val="28"/>
          <w:szCs w:val="28"/>
        </w:rPr>
        <w:t xml:space="preserve"> г. №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 173-р</w:t>
      </w:r>
      <w:r w:rsidRPr="00B30B54">
        <w:rPr>
          <w:rFonts w:ascii="Times New Roman" w:hAnsi="Times New Roman" w:cs="Times New Roman"/>
          <w:sz w:val="28"/>
          <w:szCs w:val="28"/>
        </w:rPr>
        <w:t xml:space="preserve"> «О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 создании комиссии по проверке учреждений муниципального района»</w:t>
      </w:r>
      <w:r w:rsidR="00B53F6E">
        <w:rPr>
          <w:rFonts w:ascii="Times New Roman" w:hAnsi="Times New Roman" w:cs="Times New Roman"/>
          <w:sz w:val="28"/>
          <w:szCs w:val="28"/>
        </w:rPr>
        <w:t xml:space="preserve"> </w:t>
      </w:r>
      <w:r w:rsidRPr="00B30B54">
        <w:rPr>
          <w:rFonts w:ascii="Times New Roman" w:hAnsi="Times New Roman" w:cs="Times New Roman"/>
          <w:sz w:val="28"/>
          <w:szCs w:val="28"/>
        </w:rPr>
        <w:t>проведена</w:t>
      </w:r>
      <w:r w:rsidR="00B30B54" w:rsidRPr="00B30B54">
        <w:rPr>
          <w:rFonts w:ascii="Times New Roman" w:hAnsi="Times New Roman" w:cs="Times New Roman"/>
          <w:sz w:val="28"/>
          <w:szCs w:val="28"/>
        </w:rPr>
        <w:t xml:space="preserve"> </w:t>
      </w:r>
      <w:r w:rsidRPr="00B30B54">
        <w:rPr>
          <w:rFonts w:ascii="Times New Roman" w:hAnsi="Times New Roman" w:cs="Times New Roman"/>
          <w:sz w:val="28"/>
          <w:szCs w:val="28"/>
        </w:rPr>
        <w:t xml:space="preserve"> </w:t>
      </w:r>
      <w:r w:rsidR="00B30B54" w:rsidRPr="00B30B54">
        <w:rPr>
          <w:rFonts w:ascii="Times New Roman" w:hAnsi="Times New Roman" w:cs="Times New Roman"/>
          <w:sz w:val="28"/>
          <w:szCs w:val="28"/>
        </w:rPr>
        <w:t>проверка законности и обоснованности расходования  средств бюджета муниципального района в Администрации Горше</w:t>
      </w:r>
      <w:r w:rsidR="00B30B54">
        <w:rPr>
          <w:rFonts w:ascii="Times New Roman" w:hAnsi="Times New Roman" w:cs="Times New Roman"/>
          <w:sz w:val="28"/>
          <w:szCs w:val="28"/>
        </w:rPr>
        <w:t>ченского района Курской области за 2016-2019 годы.</w:t>
      </w:r>
    </w:p>
    <w:p w:rsidR="00BF0639" w:rsidRPr="00CA1256" w:rsidRDefault="00BF0639" w:rsidP="00BF0639">
      <w:pPr>
        <w:pStyle w:val="ConsPlusNonformat"/>
        <w:widowControl/>
        <w:spacing w:line="240" w:lineRule="auto"/>
        <w:ind w:firstLine="708"/>
        <w:jc w:val="both"/>
        <w:rPr>
          <w:highlight w:val="yellow"/>
        </w:rPr>
      </w:pPr>
    </w:p>
    <w:p w:rsidR="00BF0639" w:rsidRPr="006F2ED3" w:rsidRDefault="00BF0639" w:rsidP="006F2ED3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D3">
        <w:rPr>
          <w:rFonts w:ascii="Times New Roman" w:hAnsi="Times New Roman" w:cs="Times New Roman"/>
          <w:b/>
          <w:sz w:val="28"/>
          <w:szCs w:val="28"/>
        </w:rPr>
        <w:t xml:space="preserve">Цель проведения </w:t>
      </w:r>
      <w:r w:rsidR="006F2ED3" w:rsidRPr="006F2ED3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6F2ED3">
        <w:rPr>
          <w:rFonts w:ascii="Times New Roman" w:hAnsi="Times New Roman" w:cs="Times New Roman"/>
          <w:b/>
          <w:sz w:val="28"/>
          <w:szCs w:val="28"/>
        </w:rPr>
        <w:t>:</w:t>
      </w:r>
      <w:r w:rsidRPr="006F2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ED3" w:rsidRPr="006F2ED3" w:rsidRDefault="00BF0639" w:rsidP="006F2ED3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D3">
        <w:rPr>
          <w:rFonts w:ascii="Times New Roman" w:hAnsi="Times New Roman" w:cs="Times New Roman"/>
          <w:sz w:val="28"/>
          <w:szCs w:val="28"/>
        </w:rPr>
        <w:t xml:space="preserve">- </w:t>
      </w:r>
      <w:r w:rsidR="005163C2">
        <w:rPr>
          <w:rFonts w:ascii="Times New Roman" w:hAnsi="Times New Roman" w:cs="Times New Roman"/>
          <w:sz w:val="28"/>
          <w:szCs w:val="28"/>
        </w:rPr>
        <w:t>анализ</w:t>
      </w:r>
      <w:r w:rsidRPr="006F2ED3">
        <w:rPr>
          <w:rFonts w:ascii="Times New Roman" w:hAnsi="Times New Roman" w:cs="Times New Roman"/>
          <w:sz w:val="28"/>
          <w:szCs w:val="28"/>
        </w:rPr>
        <w:t xml:space="preserve"> </w:t>
      </w:r>
      <w:r w:rsidR="005163C2" w:rsidRPr="00746E54">
        <w:rPr>
          <w:rFonts w:ascii="Times New Roman" w:hAnsi="Times New Roman"/>
          <w:sz w:val="28"/>
          <w:szCs w:val="28"/>
        </w:rPr>
        <w:t xml:space="preserve">соблюдения бюджетного и иного законодательства </w:t>
      </w:r>
      <w:r w:rsidRPr="006F2ED3">
        <w:rPr>
          <w:rFonts w:ascii="Times New Roman" w:hAnsi="Times New Roman" w:cs="Times New Roman"/>
          <w:sz w:val="28"/>
          <w:szCs w:val="28"/>
        </w:rPr>
        <w:t>и иных  нормативных правовых актов, регулирующих бюджетные правоотношения</w:t>
      </w:r>
      <w:r w:rsidR="006F2ED3" w:rsidRPr="006F2ED3">
        <w:rPr>
          <w:rFonts w:ascii="Times New Roman" w:hAnsi="Times New Roman" w:cs="Times New Roman"/>
          <w:sz w:val="28"/>
          <w:szCs w:val="28"/>
        </w:rPr>
        <w:t>;</w:t>
      </w:r>
    </w:p>
    <w:p w:rsidR="00BF0639" w:rsidRPr="006F2ED3" w:rsidRDefault="00BF0639" w:rsidP="006F2ED3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D3">
        <w:rPr>
          <w:rFonts w:ascii="Times New Roman" w:hAnsi="Times New Roman" w:cs="Times New Roman"/>
          <w:sz w:val="28"/>
          <w:szCs w:val="28"/>
        </w:rPr>
        <w:t xml:space="preserve"> </w:t>
      </w:r>
      <w:r w:rsidR="006F2ED3" w:rsidRPr="006F2ED3">
        <w:rPr>
          <w:rFonts w:ascii="Times New Roman" w:hAnsi="Times New Roman" w:cs="Times New Roman"/>
          <w:sz w:val="28"/>
          <w:szCs w:val="28"/>
        </w:rPr>
        <w:t xml:space="preserve">- </w:t>
      </w:r>
      <w:r w:rsidR="005163C2" w:rsidRPr="00746E54">
        <w:rPr>
          <w:rFonts w:ascii="Times New Roman" w:hAnsi="Times New Roman"/>
          <w:sz w:val="28"/>
          <w:szCs w:val="28"/>
        </w:rPr>
        <w:t xml:space="preserve">проверка законности и эффективности использования </w:t>
      </w:r>
      <w:r w:rsidRPr="006F2ED3">
        <w:rPr>
          <w:rFonts w:ascii="Times New Roman" w:hAnsi="Times New Roman" w:cs="Times New Roman"/>
          <w:sz w:val="28"/>
          <w:szCs w:val="28"/>
        </w:rPr>
        <w:t>муниципальных финансовых и материальных ресурсов</w:t>
      </w:r>
      <w:r w:rsidR="006F2ED3" w:rsidRPr="006F2ED3">
        <w:rPr>
          <w:rFonts w:ascii="Times New Roman" w:hAnsi="Times New Roman" w:cs="Times New Roman"/>
          <w:sz w:val="28"/>
          <w:szCs w:val="28"/>
        </w:rPr>
        <w:t>.</w:t>
      </w:r>
    </w:p>
    <w:p w:rsidR="00BF0639" w:rsidRPr="00CA1256" w:rsidRDefault="00BF0639" w:rsidP="00BF0639">
      <w:pPr>
        <w:pStyle w:val="ConsPlusNonformat"/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F0639" w:rsidRPr="00B53F6E" w:rsidRDefault="00BF0639" w:rsidP="006F2ED3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3F6E">
        <w:rPr>
          <w:rFonts w:ascii="Times New Roman" w:hAnsi="Times New Roman" w:cs="Times New Roman"/>
          <w:b/>
          <w:sz w:val="28"/>
          <w:szCs w:val="28"/>
        </w:rPr>
        <w:t xml:space="preserve">Предмет проведения </w:t>
      </w:r>
      <w:r w:rsidR="005163C2" w:rsidRPr="00B53F6E">
        <w:rPr>
          <w:rFonts w:ascii="Times New Roman" w:hAnsi="Times New Roman" w:cs="Times New Roman"/>
          <w:b/>
          <w:sz w:val="28"/>
          <w:szCs w:val="28"/>
        </w:rPr>
        <w:t>контрольного мероприятия</w:t>
      </w:r>
      <w:r w:rsidRPr="00B53F6E">
        <w:rPr>
          <w:rFonts w:ascii="Times New Roman" w:hAnsi="Times New Roman" w:cs="Times New Roman"/>
          <w:b/>
          <w:sz w:val="28"/>
          <w:szCs w:val="28"/>
        </w:rPr>
        <w:t>:</w:t>
      </w:r>
      <w:r w:rsidRPr="00B53F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F6E" w:rsidRDefault="00B53F6E" w:rsidP="00B53F6E">
      <w:pPr>
        <w:pStyle w:val="2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53F6E">
        <w:rPr>
          <w:rFonts w:ascii="Times New Roman" w:hAnsi="Times New Roman" w:cs="Times New Roman"/>
          <w:sz w:val="28"/>
          <w:szCs w:val="28"/>
        </w:rPr>
        <w:t>процесс использования средств местного бюджета; нормативно-правовые документы и иные документы, регулирующие операции со средствами муниципального бюджета; средства муниципального бюджета, в том числе, направленные на сод</w:t>
      </w:r>
      <w:r>
        <w:rPr>
          <w:rFonts w:ascii="Times New Roman" w:hAnsi="Times New Roman" w:cs="Times New Roman"/>
          <w:sz w:val="28"/>
          <w:szCs w:val="28"/>
        </w:rPr>
        <w:t>ержание муниципальных служащих и т.д.</w:t>
      </w:r>
    </w:p>
    <w:p w:rsidR="006F2ED3" w:rsidRPr="00CA1256" w:rsidRDefault="006F2ED3" w:rsidP="00BF0639">
      <w:pPr>
        <w:pStyle w:val="ConsPlusNonformat"/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2275" w:rsidRPr="006F2ED3" w:rsidRDefault="006F2ED3" w:rsidP="00BF0639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ED3">
        <w:rPr>
          <w:rFonts w:ascii="Times New Roman" w:hAnsi="Times New Roman" w:cs="Times New Roman"/>
          <w:b/>
          <w:sz w:val="28"/>
          <w:szCs w:val="28"/>
        </w:rPr>
        <w:t>Контрольное мероприятие</w:t>
      </w:r>
      <w:r w:rsidR="00BF0639" w:rsidRPr="006F2ED3">
        <w:rPr>
          <w:rFonts w:ascii="Times New Roman" w:hAnsi="Times New Roman" w:cs="Times New Roman"/>
          <w:b/>
          <w:sz w:val="28"/>
          <w:szCs w:val="28"/>
        </w:rPr>
        <w:t xml:space="preserve"> проведен</w:t>
      </w:r>
      <w:r w:rsidRPr="006F2ED3">
        <w:rPr>
          <w:rFonts w:ascii="Times New Roman" w:hAnsi="Times New Roman" w:cs="Times New Roman"/>
          <w:b/>
          <w:sz w:val="28"/>
          <w:szCs w:val="28"/>
        </w:rPr>
        <w:t>о</w:t>
      </w:r>
      <w:r w:rsidR="004C2275" w:rsidRPr="006F2ED3">
        <w:rPr>
          <w:rFonts w:ascii="Times New Roman" w:hAnsi="Times New Roman" w:cs="Times New Roman"/>
          <w:b/>
          <w:sz w:val="28"/>
          <w:szCs w:val="28"/>
        </w:rPr>
        <w:t xml:space="preserve"> комиссией в составе:</w:t>
      </w:r>
    </w:p>
    <w:p w:rsidR="004C227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- Белых И.С. (председатель Ревизионной комиссии),</w:t>
      </w:r>
    </w:p>
    <w:p w:rsidR="004C227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</w:p>
    <w:p w:rsidR="004C227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Калинина Л.А. (начальник бюджетного учета и отчетности –главный бухгалтер</w:t>
      </w:r>
      <w:r w:rsidRPr="00500C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финансов Администрации Горшеченского района), </w:t>
      </w:r>
    </w:p>
    <w:p w:rsidR="004C227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Стадник В.А. (главный специалист-эксперт отдела планирования и исполнения бюджета управления финансов Администрации Горшеченского района), </w:t>
      </w:r>
    </w:p>
    <w:p w:rsidR="00EA250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Карцева И.А. (главный специалист-эксперт отдела планирования и исполнения бюджета управления финансов Администрации Горшеченского района),</w:t>
      </w:r>
    </w:p>
    <w:p w:rsidR="00EA250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Матусова Т.Г. (главный специалист-эксперт отдела бюджетного учета и отчетности управления финансов Администрации Горшеченского района), </w:t>
      </w:r>
    </w:p>
    <w:p w:rsidR="004C2275" w:rsidRDefault="004C227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Муратов Р.Н. (главный специалист-эксперт по осуществлению внутреннего муниципального финансового контроля Администрации Горшеченского района)</w:t>
      </w:r>
      <w:r w:rsidR="00EA2505">
        <w:rPr>
          <w:rFonts w:ascii="Times New Roman" w:hAnsi="Times New Roman" w:cs="Times New Roman"/>
          <w:sz w:val="28"/>
          <w:szCs w:val="28"/>
        </w:rPr>
        <w:t>.</w:t>
      </w:r>
      <w:r w:rsidRPr="00B30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505" w:rsidRDefault="00EA2505" w:rsidP="004C227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F0639" w:rsidRPr="00396C31" w:rsidRDefault="00BF0639" w:rsidP="00EA25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96C31">
        <w:rPr>
          <w:rFonts w:ascii="Times New Roman" w:hAnsi="Times New Roman" w:cs="Times New Roman"/>
          <w:b/>
          <w:sz w:val="28"/>
          <w:szCs w:val="28"/>
        </w:rPr>
        <w:t>Дата начала  проведения  проверки:</w:t>
      </w:r>
      <w:r w:rsidRPr="00396C31">
        <w:rPr>
          <w:rFonts w:ascii="Times New Roman" w:hAnsi="Times New Roman" w:cs="Times New Roman"/>
          <w:sz w:val="28"/>
          <w:szCs w:val="28"/>
        </w:rPr>
        <w:t xml:space="preserve">     </w:t>
      </w:r>
      <w:r w:rsidR="00396C31" w:rsidRPr="00396C31">
        <w:rPr>
          <w:rFonts w:ascii="Times New Roman" w:hAnsi="Times New Roman" w:cs="Times New Roman"/>
          <w:sz w:val="28"/>
          <w:szCs w:val="28"/>
        </w:rPr>
        <w:t>16</w:t>
      </w:r>
      <w:r w:rsidRPr="00396C31">
        <w:rPr>
          <w:rFonts w:ascii="Times New Roman" w:hAnsi="Times New Roman" w:cs="Times New Roman"/>
          <w:sz w:val="28"/>
          <w:szCs w:val="28"/>
        </w:rPr>
        <w:t>.</w:t>
      </w:r>
      <w:r w:rsidR="00396C31" w:rsidRPr="00396C31">
        <w:rPr>
          <w:rFonts w:ascii="Times New Roman" w:hAnsi="Times New Roman" w:cs="Times New Roman"/>
          <w:sz w:val="28"/>
          <w:szCs w:val="28"/>
        </w:rPr>
        <w:t>10</w:t>
      </w:r>
      <w:r w:rsidRPr="00396C31">
        <w:rPr>
          <w:rFonts w:ascii="Times New Roman" w:hAnsi="Times New Roman" w:cs="Times New Roman"/>
          <w:sz w:val="28"/>
          <w:szCs w:val="28"/>
        </w:rPr>
        <w:t>.20</w:t>
      </w:r>
      <w:r w:rsidR="00396C31" w:rsidRPr="00396C31">
        <w:rPr>
          <w:rFonts w:ascii="Times New Roman" w:hAnsi="Times New Roman" w:cs="Times New Roman"/>
          <w:sz w:val="28"/>
          <w:szCs w:val="28"/>
        </w:rPr>
        <w:t>20</w:t>
      </w:r>
      <w:r w:rsidRPr="00396C3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0639" w:rsidRPr="00686665" w:rsidRDefault="00BF0639" w:rsidP="00EA250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86665">
        <w:rPr>
          <w:rFonts w:ascii="Times New Roman" w:hAnsi="Times New Roman" w:cs="Times New Roman"/>
          <w:b/>
          <w:sz w:val="28"/>
          <w:szCs w:val="28"/>
        </w:rPr>
        <w:lastRenderedPageBreak/>
        <w:t>Дата окончания проведения проверки:</w:t>
      </w:r>
      <w:r w:rsidRPr="00686665">
        <w:rPr>
          <w:rFonts w:ascii="Times New Roman" w:hAnsi="Times New Roman" w:cs="Times New Roman"/>
          <w:sz w:val="28"/>
          <w:szCs w:val="28"/>
        </w:rPr>
        <w:t xml:space="preserve"> </w:t>
      </w:r>
      <w:r w:rsidR="00686665" w:rsidRPr="00686665">
        <w:rPr>
          <w:rFonts w:ascii="Times New Roman" w:hAnsi="Times New Roman" w:cs="Times New Roman"/>
          <w:sz w:val="28"/>
          <w:szCs w:val="28"/>
        </w:rPr>
        <w:t>03</w:t>
      </w:r>
      <w:r w:rsidRPr="00686665">
        <w:rPr>
          <w:rFonts w:ascii="Times New Roman" w:hAnsi="Times New Roman" w:cs="Times New Roman"/>
          <w:sz w:val="28"/>
          <w:szCs w:val="28"/>
        </w:rPr>
        <w:t>.</w:t>
      </w:r>
      <w:r w:rsidR="00686665" w:rsidRPr="00686665">
        <w:rPr>
          <w:rFonts w:ascii="Times New Roman" w:hAnsi="Times New Roman" w:cs="Times New Roman"/>
          <w:sz w:val="28"/>
          <w:szCs w:val="28"/>
        </w:rPr>
        <w:t>11</w:t>
      </w:r>
      <w:r w:rsidRPr="00686665">
        <w:rPr>
          <w:rFonts w:ascii="Times New Roman" w:hAnsi="Times New Roman" w:cs="Times New Roman"/>
          <w:sz w:val="28"/>
          <w:szCs w:val="28"/>
        </w:rPr>
        <w:t>.20</w:t>
      </w:r>
      <w:r w:rsidR="00686665" w:rsidRPr="00686665">
        <w:rPr>
          <w:rFonts w:ascii="Times New Roman" w:hAnsi="Times New Roman" w:cs="Times New Roman"/>
          <w:sz w:val="28"/>
          <w:szCs w:val="28"/>
        </w:rPr>
        <w:t>20</w:t>
      </w:r>
      <w:r w:rsidRPr="0068666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0639" w:rsidRPr="00396C31" w:rsidRDefault="00BF0639" w:rsidP="00EA2505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6C31">
        <w:rPr>
          <w:rFonts w:ascii="Times New Roman" w:hAnsi="Times New Roman" w:cs="Times New Roman"/>
          <w:b/>
          <w:sz w:val="28"/>
          <w:szCs w:val="28"/>
        </w:rPr>
        <w:t>Проверяемый период:</w:t>
      </w:r>
      <w:r w:rsidRPr="00396C31">
        <w:rPr>
          <w:rFonts w:ascii="Times New Roman" w:hAnsi="Times New Roman" w:cs="Times New Roman"/>
          <w:sz w:val="28"/>
          <w:szCs w:val="28"/>
        </w:rPr>
        <w:t xml:space="preserve"> с 01.01.201</w:t>
      </w:r>
      <w:r w:rsidR="00396C31" w:rsidRPr="00396C31">
        <w:rPr>
          <w:rFonts w:ascii="Times New Roman" w:hAnsi="Times New Roman" w:cs="Times New Roman"/>
          <w:sz w:val="28"/>
          <w:szCs w:val="28"/>
        </w:rPr>
        <w:t>6</w:t>
      </w:r>
      <w:r w:rsidRPr="00396C31">
        <w:rPr>
          <w:rFonts w:ascii="Times New Roman" w:hAnsi="Times New Roman" w:cs="Times New Roman"/>
          <w:sz w:val="28"/>
          <w:szCs w:val="28"/>
        </w:rPr>
        <w:t xml:space="preserve"> г. по 31.12.201</w:t>
      </w:r>
      <w:r w:rsidR="00396C31" w:rsidRPr="00396C31">
        <w:rPr>
          <w:rFonts w:ascii="Times New Roman" w:hAnsi="Times New Roman" w:cs="Times New Roman"/>
          <w:sz w:val="28"/>
          <w:szCs w:val="28"/>
        </w:rPr>
        <w:t>9</w:t>
      </w:r>
      <w:r w:rsidRPr="00396C3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F0639" w:rsidRPr="00CA1256" w:rsidRDefault="00BF0639" w:rsidP="00BF0639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786B4D" w:rsidRDefault="00BF0639" w:rsidP="00ED0C86">
      <w:pPr>
        <w:pStyle w:val="a4"/>
        <w:ind w:left="0"/>
        <w:jc w:val="both"/>
      </w:pPr>
      <w:r w:rsidRPr="00B53F6E">
        <w:rPr>
          <w:b/>
        </w:rPr>
        <w:t xml:space="preserve">Объект </w:t>
      </w:r>
      <w:r w:rsidR="00B53F6E" w:rsidRPr="00B53F6E">
        <w:rPr>
          <w:b/>
        </w:rPr>
        <w:t>контрольного мероприятия</w:t>
      </w:r>
      <w:r w:rsidRPr="00B53F6E">
        <w:rPr>
          <w:b/>
        </w:rPr>
        <w:t>:</w:t>
      </w:r>
      <w:r w:rsidRPr="00B53F6E">
        <w:t xml:space="preserve"> Администрация Горшеченского района Курской области, расположенный по адресу: 306800, Курская область, Горшеченский район, п.Горшечное </w:t>
      </w:r>
      <w:r w:rsidR="0000533D" w:rsidRPr="00B53F6E">
        <w:t>,</w:t>
      </w:r>
      <w:r w:rsidRPr="00B53F6E">
        <w:t>ул.Кирова д.28</w:t>
      </w:r>
      <w:r w:rsidR="00786B4D">
        <w:t>.</w:t>
      </w:r>
    </w:p>
    <w:p w:rsidR="00251F95" w:rsidRDefault="00251F95" w:rsidP="00ED0C86">
      <w:pPr>
        <w:pStyle w:val="a4"/>
        <w:ind w:left="0"/>
        <w:jc w:val="both"/>
      </w:pPr>
    </w:p>
    <w:p w:rsidR="00251F95" w:rsidRDefault="00251F95" w:rsidP="00ED0C86">
      <w:pPr>
        <w:pStyle w:val="a4"/>
        <w:ind w:left="0"/>
        <w:jc w:val="both"/>
      </w:pPr>
      <w:r>
        <w:t xml:space="preserve">  Проверка проведена в присутствии главного специалиста-эксперта отдела бухгалтерского учета и отчетности Администрации Горшеченского района  Мазалова Е.В.</w:t>
      </w:r>
    </w:p>
    <w:p w:rsidR="00F6165E" w:rsidRDefault="00BF0639" w:rsidP="00F6165E">
      <w:pPr>
        <w:pStyle w:val="a4"/>
        <w:ind w:left="0"/>
        <w:jc w:val="both"/>
      </w:pPr>
      <w:r w:rsidRPr="00B53F6E">
        <w:t xml:space="preserve"> </w:t>
      </w:r>
    </w:p>
    <w:p w:rsidR="00ED0C86" w:rsidRDefault="00F6165E" w:rsidP="00F6165E">
      <w:pPr>
        <w:pStyle w:val="a4"/>
        <w:ind w:left="0"/>
        <w:jc w:val="both"/>
        <w:rPr>
          <w:b/>
          <w:sz w:val="32"/>
          <w:szCs w:val="32"/>
        </w:rPr>
      </w:pPr>
      <w:r>
        <w:t xml:space="preserve">                 </w:t>
      </w:r>
      <w:r w:rsidR="00ED0C86" w:rsidRPr="00CA021B">
        <w:rPr>
          <w:b/>
          <w:szCs w:val="28"/>
        </w:rPr>
        <w:t>1. Общие сведения о проверяемом учреждении</w:t>
      </w:r>
      <w:r w:rsidR="00ED0C86" w:rsidRPr="00746E54">
        <w:rPr>
          <w:b/>
          <w:sz w:val="32"/>
          <w:szCs w:val="32"/>
        </w:rPr>
        <w:t>:</w:t>
      </w:r>
    </w:p>
    <w:p w:rsidR="00ED0C86" w:rsidRPr="000A5AAA" w:rsidRDefault="00ED0C86" w:rsidP="00ED0C8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D0C86" w:rsidRPr="0099430C" w:rsidRDefault="00ED0C86" w:rsidP="00ED0C86">
      <w:pPr>
        <w:pStyle w:val="ConsPlusNonformat"/>
        <w:widowControl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6665">
        <w:rPr>
          <w:rFonts w:ascii="Times New Roman" w:hAnsi="Times New Roman" w:cs="Times New Roman"/>
          <w:sz w:val="28"/>
          <w:szCs w:val="28"/>
        </w:rPr>
        <w:t xml:space="preserve"> </w:t>
      </w:r>
      <w:r w:rsidRPr="00ED0C86">
        <w:rPr>
          <w:rFonts w:ascii="Times New Roman" w:hAnsi="Times New Roman" w:cs="Times New Roman"/>
          <w:sz w:val="28"/>
          <w:szCs w:val="28"/>
        </w:rPr>
        <w:t xml:space="preserve">Администрация Горшеченского района </w:t>
      </w:r>
      <w:r w:rsidR="00AA2CA8">
        <w:rPr>
          <w:rFonts w:ascii="Times New Roman" w:hAnsi="Times New Roman" w:cs="Times New Roman"/>
          <w:sz w:val="28"/>
          <w:szCs w:val="28"/>
        </w:rPr>
        <w:t>Курской области расположена</w:t>
      </w:r>
      <w:r w:rsidRPr="0099430C">
        <w:rPr>
          <w:rFonts w:ascii="Times New Roman" w:hAnsi="Times New Roman" w:cs="Times New Roman"/>
          <w:sz w:val="28"/>
          <w:szCs w:val="28"/>
        </w:rPr>
        <w:t xml:space="preserve"> по адресу: 306800, Курская область, Горшеченский район,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19ED">
        <w:rPr>
          <w:rFonts w:ascii="Times New Roman" w:hAnsi="Times New Roman" w:cs="Times New Roman"/>
          <w:sz w:val="28"/>
          <w:szCs w:val="28"/>
        </w:rPr>
        <w:t>Горшечное ул. Кирова д.28</w:t>
      </w:r>
      <w:r w:rsidR="00FF19ED" w:rsidRPr="00786B4D">
        <w:rPr>
          <w:rFonts w:ascii="Times New Roman" w:hAnsi="Times New Roman" w:cs="Times New Roman"/>
          <w:sz w:val="28"/>
          <w:szCs w:val="28"/>
        </w:rPr>
        <w:t>, тел.(47133)</w:t>
      </w:r>
      <w:r w:rsidR="00FF19ED" w:rsidRPr="00786B4D">
        <w:rPr>
          <w:rFonts w:ascii="Times New Roman" w:hAnsi="Times New Roman" w:cs="Times New Roman"/>
          <w:color w:val="FF3333"/>
          <w:sz w:val="28"/>
          <w:szCs w:val="28"/>
        </w:rPr>
        <w:t xml:space="preserve"> </w:t>
      </w:r>
      <w:r w:rsidR="00FF19ED" w:rsidRPr="00786B4D">
        <w:rPr>
          <w:rFonts w:ascii="Times New Roman" w:hAnsi="Times New Roman" w:cs="Times New Roman"/>
          <w:color w:val="404040" w:themeColor="text1" w:themeTint="BF"/>
          <w:sz w:val="28"/>
          <w:szCs w:val="28"/>
        </w:rPr>
        <w:t>2</w:t>
      </w:r>
      <w:r w:rsidR="00FF19ED" w:rsidRPr="00786B4D">
        <w:rPr>
          <w:rFonts w:ascii="Times New Roman" w:hAnsi="Times New Roman" w:cs="Times New Roman"/>
          <w:color w:val="000000"/>
          <w:sz w:val="28"/>
          <w:szCs w:val="28"/>
        </w:rPr>
        <w:t>-12-56</w:t>
      </w:r>
      <w:r w:rsidR="00FF19ED" w:rsidRPr="00786B4D">
        <w:rPr>
          <w:rFonts w:ascii="Times New Roman" w:hAnsi="Times New Roman" w:cs="Times New Roman"/>
          <w:sz w:val="28"/>
          <w:szCs w:val="28"/>
        </w:rPr>
        <w:t>.</w:t>
      </w:r>
    </w:p>
    <w:p w:rsidR="00ED0C86" w:rsidRDefault="00ED0C86" w:rsidP="00ED0C86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25083">
        <w:rPr>
          <w:rFonts w:ascii="Times New Roman" w:hAnsi="Times New Roman" w:cs="Times New Roman"/>
          <w:sz w:val="28"/>
          <w:szCs w:val="28"/>
        </w:rPr>
        <w:t xml:space="preserve">Контрольное мероприятие  проведено на основании </w:t>
      </w:r>
      <w:r w:rsidRPr="00B30B54">
        <w:rPr>
          <w:rFonts w:ascii="Times New Roman" w:hAnsi="Times New Roman" w:cs="Times New Roman"/>
          <w:sz w:val="28"/>
          <w:szCs w:val="28"/>
        </w:rPr>
        <w:t>Распоряжения Администрации Горшеченского района Курской области от 15.10.2020 г. № 173-р</w:t>
      </w:r>
      <w:r w:rsidRPr="00725083">
        <w:rPr>
          <w:rFonts w:ascii="Times New Roman" w:hAnsi="Times New Roman" w:cs="Times New Roman"/>
          <w:sz w:val="28"/>
          <w:szCs w:val="28"/>
        </w:rPr>
        <w:t xml:space="preserve"> </w:t>
      </w:r>
      <w:r w:rsidRPr="00B30B54">
        <w:rPr>
          <w:rFonts w:ascii="Times New Roman" w:hAnsi="Times New Roman" w:cs="Times New Roman"/>
          <w:sz w:val="28"/>
          <w:szCs w:val="28"/>
        </w:rPr>
        <w:t>«О создании комиссии по проверке учреждений муниципального района»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19ED" w:rsidRPr="00786B4D" w:rsidRDefault="00686665" w:rsidP="00FF19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F19ED" w:rsidRPr="00786B4D">
        <w:rPr>
          <w:rFonts w:ascii="Times New Roman" w:hAnsi="Times New Roman" w:cs="Times New Roman"/>
          <w:sz w:val="28"/>
          <w:szCs w:val="28"/>
        </w:rPr>
        <w:t>Администрация Горшеченского района  Курской области является юридическим лицом, имеет печать, свое наименование, имеет самостоятельную смету доходов и расходов, счета в кредитных учреждениях.</w:t>
      </w:r>
    </w:p>
    <w:p w:rsidR="00ED0C86" w:rsidRPr="00786B4D" w:rsidRDefault="00FF19ED" w:rsidP="00ED0C86">
      <w:pPr>
        <w:pStyle w:val="a4"/>
        <w:ind w:left="0"/>
        <w:jc w:val="both"/>
      </w:pPr>
      <w:r w:rsidRPr="00786B4D">
        <w:rPr>
          <w:szCs w:val="28"/>
        </w:rPr>
        <w:t xml:space="preserve">      В соответствии с Федеральным законом от 08.08.2001 №129-ФЗ «О государственной регистрации юридических лиц и индивидуальных предпринимателей» Администрация Горшеченского района включена в состав Единого Государтсвенного реестра юридических лиц за регистрационным №1054600009408, присвоен ИНН 4604004372,</w:t>
      </w:r>
      <w:r w:rsidR="00786B4D" w:rsidRPr="00786B4D">
        <w:t xml:space="preserve"> </w:t>
      </w:r>
      <w:r w:rsidR="00147E1F">
        <w:t>КПП 460401001</w:t>
      </w:r>
      <w:r w:rsidR="00786B4D">
        <w:t>.</w:t>
      </w:r>
    </w:p>
    <w:p w:rsidR="00FF19ED" w:rsidRPr="00786B4D" w:rsidRDefault="00FF19ED" w:rsidP="00FF19ED">
      <w:pPr>
        <w:jc w:val="both"/>
        <w:rPr>
          <w:rFonts w:ascii="Times New Roman" w:hAnsi="Times New Roman" w:cs="Times New Roman"/>
          <w:sz w:val="28"/>
          <w:szCs w:val="28"/>
        </w:rPr>
      </w:pPr>
      <w:r w:rsidRPr="00786B4D">
        <w:rPr>
          <w:rFonts w:ascii="Times New Roman" w:hAnsi="Times New Roman" w:cs="Times New Roman"/>
          <w:sz w:val="28"/>
          <w:szCs w:val="28"/>
        </w:rPr>
        <w:t xml:space="preserve">       В проверяемом периоде правом первой подписи наделен Глава Горшеченского района Курской области -Амерев Юрий Михайлович с 22.10.2009 г. по настоящее время.</w:t>
      </w:r>
    </w:p>
    <w:p w:rsidR="00FF19ED" w:rsidRPr="00686665" w:rsidRDefault="00FF19ED" w:rsidP="00FF19ED">
      <w:pPr>
        <w:jc w:val="both"/>
        <w:rPr>
          <w:rFonts w:ascii="Times New Roman" w:hAnsi="Times New Roman" w:cs="Times New Roman"/>
          <w:sz w:val="28"/>
          <w:szCs w:val="28"/>
        </w:rPr>
      </w:pPr>
      <w:r w:rsidRPr="00786B4D">
        <w:rPr>
          <w:rFonts w:ascii="Times New Roman" w:hAnsi="Times New Roman" w:cs="Times New Roman"/>
          <w:sz w:val="28"/>
          <w:szCs w:val="28"/>
        </w:rPr>
        <w:t xml:space="preserve">     Правом второй подписи в проверяемом периоде наделена начальник отдела бухгалтерского учета и отчетности – главный бухгалтер Администрации Горшеченского района Курской области- Баранова Любовь </w:t>
      </w:r>
      <w:r w:rsidRPr="00686665">
        <w:rPr>
          <w:rFonts w:ascii="Times New Roman" w:hAnsi="Times New Roman" w:cs="Times New Roman"/>
          <w:sz w:val="28"/>
          <w:szCs w:val="28"/>
        </w:rPr>
        <w:t xml:space="preserve">Михайловна с 01.01.2006 г. по </w:t>
      </w:r>
      <w:r w:rsidR="00686665" w:rsidRPr="00686665">
        <w:rPr>
          <w:rFonts w:ascii="Times New Roman" w:hAnsi="Times New Roman" w:cs="Times New Roman"/>
          <w:sz w:val="28"/>
          <w:szCs w:val="28"/>
        </w:rPr>
        <w:t>02.10.2020г.</w:t>
      </w:r>
    </w:p>
    <w:p w:rsidR="00ED0C86" w:rsidRPr="00CA1256" w:rsidRDefault="00ED0C86" w:rsidP="00BF06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F0639" w:rsidRPr="00686665" w:rsidRDefault="00BF0639" w:rsidP="00BF0639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6665">
        <w:rPr>
          <w:rFonts w:ascii="Times New Roman" w:hAnsi="Times New Roman" w:cs="Times New Roman"/>
          <w:sz w:val="28"/>
          <w:szCs w:val="28"/>
        </w:rPr>
        <w:t>При проверке использовались следующие документы: главные книги, выписки по лицевым счетам с приложением платежных поручений, журналы операций с приложенными первичными документами, штатное расписание, положение об оплате труда, табеля учета рабочего времени, расчетно-платежные ведомости, лицевые счета работников, оборотно - сальдовые ведомости по счетам, акты сверок взаиморасчетов с дебиторами и кредиторами, авансовые отчеты с приложением подтверждающих документов.</w:t>
      </w:r>
    </w:p>
    <w:p w:rsidR="00734B74" w:rsidRPr="00734B74" w:rsidRDefault="00CA43ED" w:rsidP="00734B74">
      <w:pPr>
        <w:ind w:firstLine="5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734B74" w:rsidRPr="00734B74">
        <w:rPr>
          <w:rFonts w:ascii="Times New Roman" w:hAnsi="Times New Roman" w:cs="Times New Roman"/>
          <w:b/>
          <w:sz w:val="28"/>
          <w:szCs w:val="28"/>
        </w:rPr>
        <w:t xml:space="preserve">.  Финансовый контроль </w:t>
      </w:r>
      <w:r w:rsidR="00734B74" w:rsidRPr="00734B74">
        <w:rPr>
          <w:rFonts w:ascii="Times New Roman" w:hAnsi="Times New Roman" w:cs="Times New Roman"/>
          <w:b/>
          <w:iCs/>
          <w:sz w:val="28"/>
          <w:szCs w:val="28"/>
        </w:rPr>
        <w:t xml:space="preserve"> кассовых операций</w:t>
      </w:r>
    </w:p>
    <w:p w:rsidR="00734B74" w:rsidRPr="00734B74" w:rsidRDefault="00734B74" w:rsidP="00734B74">
      <w:pPr>
        <w:ind w:firstLine="54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734B74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:rsidR="00734B74" w:rsidRPr="00734B74" w:rsidRDefault="00734B74" w:rsidP="00734B74">
      <w:pPr>
        <w:ind w:firstLine="54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734B74">
        <w:rPr>
          <w:rFonts w:ascii="Times New Roman" w:hAnsi="Times New Roman" w:cs="Times New Roman"/>
          <w:iCs/>
          <w:sz w:val="28"/>
          <w:szCs w:val="28"/>
        </w:rPr>
        <w:t>В проверяемом периоде операции по кассе в Администрации Горшеченского района не осуществлялись.</w:t>
      </w:r>
    </w:p>
    <w:p w:rsidR="00734B74" w:rsidRDefault="00734B74" w:rsidP="00734B74">
      <w:pPr>
        <w:jc w:val="both"/>
        <w:rPr>
          <w:rFonts w:ascii="Times New Roman" w:hAnsi="Times New Roman" w:cs="Times New Roman"/>
          <w:sz w:val="28"/>
          <w:szCs w:val="28"/>
        </w:rPr>
      </w:pPr>
      <w:r w:rsidRPr="00734B74">
        <w:rPr>
          <w:rFonts w:ascii="Times New Roman" w:hAnsi="Times New Roman" w:cs="Times New Roman"/>
          <w:sz w:val="28"/>
          <w:szCs w:val="28"/>
        </w:rPr>
        <w:t xml:space="preserve">       Все расчеты с сотрудниками Администрации Горшеченского района по перечислению заработной платы и иные выплаты производятся безналичным путем, согласно договора № 33100604 от 03 декабря 2009 года, заключенного с дополнительным офисом №8596/0516 п. Горшечное Отделения №8596 Сбербанка России. </w:t>
      </w:r>
    </w:p>
    <w:p w:rsidR="00734B74" w:rsidRPr="00734B74" w:rsidRDefault="00734B74" w:rsidP="00734B7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4B74" w:rsidRPr="0078241E" w:rsidRDefault="00734B74" w:rsidP="00734B74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CA43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3</w:t>
      </w:r>
      <w:r w:rsidRPr="00782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Финансовый контроль операций, осуществленных по</w:t>
      </w:r>
    </w:p>
    <w:p w:rsidR="00734B74" w:rsidRPr="0078241E" w:rsidRDefault="00734B74" w:rsidP="00734B74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безналичному расчету</w:t>
      </w:r>
    </w:p>
    <w:p w:rsidR="00734B74" w:rsidRPr="0078241E" w:rsidRDefault="00734B74" w:rsidP="00734B74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B48F2" w:rsidRPr="0078241E" w:rsidRDefault="00734B74" w:rsidP="00734B74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B48F2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операции проверены </w:t>
      </w:r>
      <w:r w:rsidR="00EB48F2" w:rsidRPr="0078241E">
        <w:rPr>
          <w:rFonts w:ascii="Times New Roman" w:hAnsi="Times New Roman" w:cs="Times New Roman"/>
          <w:color w:val="000000"/>
          <w:sz w:val="28"/>
          <w:szCs w:val="28"/>
        </w:rPr>
        <w:t>выборочно за период: январь, июль 2016 года; март, май 2017 года; февраль 2018 года; январь, апрель, сентябрь, ноябрь 2019 года.</w:t>
      </w:r>
    </w:p>
    <w:p w:rsidR="00734B74" w:rsidRPr="0078241E" w:rsidRDefault="00EB48F2" w:rsidP="00734B74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>Проверкой банковских документов установлено, что преемственность остатков денежных средств по выпискам соблюдена. Документы по банковским вы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пискам подобраны и сброшюрованы. 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Все операции, отмеченные в выписках, подтверждаются оправдательными документами (платежны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поручения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заявками на кассовый расход</w:t>
      </w:r>
      <w:r w:rsidR="00734B74"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). Подчисток и исправлений не обнаружено. </w:t>
      </w:r>
    </w:p>
    <w:p w:rsidR="00EB48F2" w:rsidRPr="0078241E" w:rsidRDefault="00EB48F2" w:rsidP="00734B74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4B74" w:rsidRPr="0078241E" w:rsidRDefault="00734B74" w:rsidP="00734B74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241E">
        <w:rPr>
          <w:rFonts w:ascii="Times New Roman" w:hAnsi="Times New Roman" w:cs="Times New Roman"/>
          <w:color w:val="000000"/>
          <w:sz w:val="28"/>
          <w:szCs w:val="28"/>
        </w:rPr>
        <w:t xml:space="preserve">   Все операции по счету отражены в Журнале операций с безналичными денежными средствами.   Остатки на начало и конец месяца в выписках банка соответствуют данным бухгалтерского учета. </w:t>
      </w:r>
    </w:p>
    <w:p w:rsidR="00734B74" w:rsidRPr="00CA1256" w:rsidRDefault="00734B74" w:rsidP="00734B74">
      <w:pPr>
        <w:autoSpaceDE w:val="0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D832BB">
        <w:rPr>
          <w:rFonts w:ascii="Times New Roman" w:hAnsi="Times New Roman" w:cs="Times New Roman"/>
          <w:color w:val="000000"/>
          <w:sz w:val="28"/>
          <w:szCs w:val="28"/>
        </w:rPr>
        <w:t xml:space="preserve">  В заявках на кассовый расход и платежных поручениях назначение расходов указывалось в разрезе классификации расходов бюджетов в соответствии с «Указаниями о порядке применения бюджетной кла</w:t>
      </w:r>
      <w:r w:rsidR="00A37758" w:rsidRPr="00D832BB">
        <w:rPr>
          <w:rFonts w:ascii="Times New Roman" w:hAnsi="Times New Roman" w:cs="Times New Roman"/>
          <w:color w:val="000000"/>
          <w:sz w:val="28"/>
          <w:szCs w:val="28"/>
        </w:rPr>
        <w:t>ссификации Российской Федерации</w:t>
      </w:r>
      <w:r w:rsidRPr="00D832BB">
        <w:rPr>
          <w:rFonts w:ascii="Times New Roman" w:hAnsi="Times New Roman" w:cs="Times New Roman"/>
          <w:color w:val="000000"/>
          <w:sz w:val="28"/>
          <w:szCs w:val="28"/>
        </w:rPr>
        <w:t>», утвержденными приказ</w:t>
      </w:r>
      <w:r w:rsidR="00D832BB" w:rsidRPr="00D832BB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D832BB">
        <w:rPr>
          <w:rFonts w:ascii="Times New Roman" w:hAnsi="Times New Roman" w:cs="Times New Roman"/>
          <w:color w:val="000000"/>
          <w:sz w:val="28"/>
          <w:szCs w:val="28"/>
        </w:rPr>
        <w:t xml:space="preserve"> Минфина России от </w:t>
      </w:r>
      <w:r w:rsidR="00A37758" w:rsidRPr="00D832BB">
        <w:rPr>
          <w:rFonts w:ascii="Times New Roman" w:hAnsi="Times New Roman" w:cs="Times New Roman"/>
          <w:color w:val="000000"/>
          <w:sz w:val="28"/>
          <w:szCs w:val="28"/>
        </w:rPr>
        <w:t>01.07.2013г. №</w:t>
      </w:r>
      <w:r w:rsidR="00D832BB" w:rsidRPr="00D832BB">
        <w:rPr>
          <w:rFonts w:ascii="Times New Roman" w:hAnsi="Times New Roman" w:cs="Times New Roman"/>
          <w:color w:val="000000"/>
          <w:sz w:val="28"/>
          <w:szCs w:val="28"/>
        </w:rPr>
        <w:t xml:space="preserve"> 65н и приказом Минфина России от 08.06.2018г. № 132н «О п</w:t>
      </w:r>
      <w:r w:rsidR="00D832BB" w:rsidRP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орядке формирования и применения кодов бюджетной классификации Российской Федерации, их структур</w:t>
      </w:r>
      <w:r w:rsid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832BB" w:rsidRP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принцип</w:t>
      </w:r>
      <w:r w:rsid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</w:t>
      </w:r>
      <w:r w:rsidR="00D832BB" w:rsidRP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назначения</w:t>
      </w:r>
      <w:r w:rsidR="00543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D832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CA1256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 xml:space="preserve"> </w:t>
      </w:r>
    </w:p>
    <w:p w:rsidR="00734B74" w:rsidRPr="00D832BB" w:rsidRDefault="00734B74" w:rsidP="00BF063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4C76" w:rsidRPr="00D832BB" w:rsidRDefault="002D4C76" w:rsidP="002D4C76">
      <w:pPr>
        <w:shd w:val="clear" w:color="auto" w:fill="FFFFFF"/>
        <w:ind w:right="2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>Для осуществления операций по финансово - хозяйственной деятельности  Администрации Горшеченского района Курской области в Отделе №</w:t>
      </w:r>
      <w:r w:rsidR="00D832BB" w:rsidRPr="00D832BB">
        <w:rPr>
          <w:rFonts w:ascii="Times New Roman" w:hAnsi="Times New Roman" w:cs="Times New Roman"/>
          <w:sz w:val="28"/>
          <w:szCs w:val="28"/>
        </w:rPr>
        <w:t xml:space="preserve"> </w:t>
      </w:r>
      <w:r w:rsidRPr="00D832BB">
        <w:rPr>
          <w:rFonts w:ascii="Times New Roman" w:hAnsi="Times New Roman" w:cs="Times New Roman"/>
          <w:sz w:val="28"/>
          <w:szCs w:val="28"/>
        </w:rPr>
        <w:t>4 УФК по Курской области открыты лицевые счета:</w:t>
      </w:r>
    </w:p>
    <w:p w:rsidR="002D4C76" w:rsidRPr="00D832BB" w:rsidRDefault="002D4C76" w:rsidP="00DD5C56">
      <w:pPr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</w:t>
      </w:r>
      <w:r w:rsidR="00543C3D">
        <w:rPr>
          <w:rFonts w:ascii="Times New Roman" w:hAnsi="Times New Roman" w:cs="Times New Roman"/>
          <w:sz w:val="28"/>
          <w:szCs w:val="28"/>
        </w:rPr>
        <w:t xml:space="preserve">       </w:t>
      </w:r>
      <w:r w:rsidRPr="00D832BB">
        <w:rPr>
          <w:rFonts w:ascii="Times New Roman" w:hAnsi="Times New Roman" w:cs="Times New Roman"/>
          <w:sz w:val="28"/>
          <w:szCs w:val="28"/>
        </w:rPr>
        <w:t xml:space="preserve"> -№01443005920 с 31.12.2008 г. по настоящее время,</w:t>
      </w:r>
    </w:p>
    <w:p w:rsidR="002D4C76" w:rsidRPr="00D832BB" w:rsidRDefault="002D4C76" w:rsidP="002D4C76">
      <w:pPr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 -№03443005920 с 31.12.2008 г. по настоящее время;</w:t>
      </w:r>
    </w:p>
    <w:p w:rsidR="002D4C76" w:rsidRPr="00D832BB" w:rsidRDefault="002D4C76" w:rsidP="002D4C76">
      <w:pPr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 -№04443005920 с 11.01.2009 г. по настоящее время;</w:t>
      </w:r>
    </w:p>
    <w:p w:rsidR="002D4C76" w:rsidRPr="00D832BB" w:rsidRDefault="002D4C76" w:rsidP="002D4C76">
      <w:pPr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 -№05443005920 с 21.01.2012 г. по настоящее время;</w:t>
      </w:r>
    </w:p>
    <w:p w:rsidR="002D4C76" w:rsidRPr="00D832BB" w:rsidRDefault="002D4C76" w:rsidP="002D4C76">
      <w:pPr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 -№06443005920 с 14.02.2011 г. по настоящее время;</w:t>
      </w:r>
    </w:p>
    <w:p w:rsidR="002D4C76" w:rsidRPr="00722C68" w:rsidRDefault="002D4C76" w:rsidP="002D4C76">
      <w:pPr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      -№08443005920 с 14.02.2011 г. по настоящее время.</w:t>
      </w:r>
    </w:p>
    <w:p w:rsidR="002D4C76" w:rsidRPr="00D832BB" w:rsidRDefault="002D4C76" w:rsidP="002D4C76">
      <w:pPr>
        <w:shd w:val="clear" w:color="auto" w:fill="FFFFFF"/>
        <w:spacing w:line="322" w:lineRule="exact"/>
        <w:ind w:right="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832BB">
        <w:rPr>
          <w:rFonts w:ascii="Times New Roman" w:hAnsi="Times New Roman" w:cs="Times New Roman"/>
          <w:sz w:val="28"/>
          <w:szCs w:val="28"/>
        </w:rPr>
        <w:t xml:space="preserve">Нарушений в порядке ведения расчетных операций </w:t>
      </w:r>
      <w:r w:rsidR="00D832BB" w:rsidRPr="00D832BB">
        <w:rPr>
          <w:rFonts w:ascii="Times New Roman" w:hAnsi="Times New Roman" w:cs="Times New Roman"/>
          <w:sz w:val="28"/>
          <w:szCs w:val="28"/>
        </w:rPr>
        <w:t xml:space="preserve"> в журнале операций № 2 с безналичными денежными средствами </w:t>
      </w:r>
      <w:r w:rsidRPr="00D832BB">
        <w:rPr>
          <w:rFonts w:ascii="Times New Roman" w:hAnsi="Times New Roman" w:cs="Times New Roman"/>
          <w:sz w:val="28"/>
          <w:szCs w:val="28"/>
        </w:rPr>
        <w:t>не установлено.</w:t>
      </w:r>
    </w:p>
    <w:p w:rsidR="006B3CBC" w:rsidRPr="00923CD2" w:rsidRDefault="00CA43ED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3CD2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6B3CBC" w:rsidRPr="00923CD2">
        <w:rPr>
          <w:rFonts w:ascii="Times New Roman" w:hAnsi="Times New Roman" w:cs="Times New Roman"/>
          <w:b/>
          <w:sz w:val="28"/>
          <w:szCs w:val="28"/>
        </w:rPr>
        <w:t>. Финансовый контроль  расчетов с подотчетными лицами</w:t>
      </w:r>
    </w:p>
    <w:p w:rsidR="006B3CBC" w:rsidRPr="00923CD2" w:rsidRDefault="006B3CBC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D86" w:rsidRPr="00923CD2" w:rsidRDefault="00837C44" w:rsidP="00BE3D86">
      <w:pPr>
        <w:tabs>
          <w:tab w:val="left" w:pos="540"/>
        </w:tabs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837C44">
        <w:rPr>
          <w:rFonts w:ascii="Times New Roman" w:hAnsi="Times New Roman" w:cs="Times New Roman"/>
          <w:sz w:val="28"/>
          <w:szCs w:val="28"/>
        </w:rPr>
        <w:t>расчетов с подотчетными лицами</w:t>
      </w:r>
      <w:r>
        <w:rPr>
          <w:rFonts w:ascii="Times New Roman" w:hAnsi="Times New Roman" w:cs="Times New Roman"/>
          <w:sz w:val="28"/>
          <w:szCs w:val="28"/>
        </w:rPr>
        <w:t xml:space="preserve"> проведена сплошным методом за период 2016-2019 годы. </w:t>
      </w:r>
      <w:r w:rsidR="00BE3D86" w:rsidRPr="00923CD2">
        <w:rPr>
          <w:rFonts w:ascii="Times New Roman" w:hAnsi="Times New Roman" w:cs="Times New Roman"/>
          <w:sz w:val="28"/>
          <w:szCs w:val="28"/>
        </w:rPr>
        <w:t>Для проверки предоставлены авансовые отчеты с прилагаемыми документами, журнал учета операций расчетов с подотчетными лицами, и документы необходимые для проведения проверки по данному вопросу.</w:t>
      </w:r>
    </w:p>
    <w:p w:rsidR="00BE3D86" w:rsidRPr="00923CD2" w:rsidRDefault="00BE3D86" w:rsidP="00923CD2">
      <w:pPr>
        <w:jc w:val="both"/>
        <w:rPr>
          <w:rFonts w:ascii="Times New Roman" w:hAnsi="Times New Roman" w:cs="Times New Roman"/>
          <w:sz w:val="28"/>
          <w:szCs w:val="28"/>
        </w:rPr>
      </w:pPr>
      <w:r w:rsidRPr="00923CD2">
        <w:rPr>
          <w:rFonts w:ascii="Times New Roman" w:hAnsi="Times New Roman" w:cs="Times New Roman"/>
          <w:sz w:val="28"/>
          <w:szCs w:val="28"/>
        </w:rPr>
        <w:t xml:space="preserve">В Администрации Горшеченского района утвержден перечень должностных лиц, которым разрешена выдача средств на хозяйственные и иные расходы. Со всеми материально-ответственными лицами  заключены договора   о полной   индивидуальной    материальной ответственности. Выдача денежных средств под отчет в Администрации Горшеченского района Курской области осуществлялась на основании письменного заявления по </w:t>
      </w:r>
      <w:r w:rsidRPr="00DA7B2A">
        <w:rPr>
          <w:rFonts w:ascii="Times New Roman" w:hAnsi="Times New Roman" w:cs="Times New Roman"/>
          <w:sz w:val="28"/>
          <w:szCs w:val="28"/>
        </w:rPr>
        <w:t xml:space="preserve">безналичному расчету с применением личных пластиковых карт сотрудников учреждения. </w:t>
      </w:r>
      <w:r w:rsidR="00694566" w:rsidRPr="00DA7B2A">
        <w:rPr>
          <w:rFonts w:ascii="Times New Roman" w:hAnsi="Times New Roman" w:cs="Times New Roman"/>
          <w:sz w:val="28"/>
          <w:szCs w:val="28"/>
        </w:rPr>
        <w:t>Исключением является  отсутствие заявления на выдачу дене</w:t>
      </w:r>
      <w:r w:rsidR="00DA7B2A" w:rsidRPr="00DA7B2A">
        <w:rPr>
          <w:rFonts w:ascii="Times New Roman" w:hAnsi="Times New Roman" w:cs="Times New Roman"/>
          <w:sz w:val="28"/>
          <w:szCs w:val="28"/>
        </w:rPr>
        <w:t xml:space="preserve">жных средств </w:t>
      </w:r>
      <w:r w:rsidR="00694566" w:rsidRPr="00DA7B2A">
        <w:rPr>
          <w:rFonts w:ascii="Times New Roman" w:hAnsi="Times New Roman" w:cs="Times New Roman"/>
          <w:sz w:val="28"/>
          <w:szCs w:val="28"/>
        </w:rPr>
        <w:t xml:space="preserve"> в декабре 2016г.</w:t>
      </w:r>
      <w:r w:rsidR="00AA2CA8" w:rsidRPr="00DA7B2A">
        <w:rPr>
          <w:rFonts w:ascii="Times New Roman" w:hAnsi="Times New Roman" w:cs="Times New Roman"/>
          <w:sz w:val="28"/>
          <w:szCs w:val="28"/>
        </w:rPr>
        <w:t xml:space="preserve">  от подотчетного лица Райлло Е.А. на сумму 2000 руб.</w:t>
      </w:r>
      <w:r w:rsidR="00694566" w:rsidRPr="00DA7B2A">
        <w:rPr>
          <w:rFonts w:ascii="Times New Roman" w:hAnsi="Times New Roman" w:cs="Times New Roman"/>
          <w:sz w:val="28"/>
          <w:szCs w:val="28"/>
        </w:rPr>
        <w:t xml:space="preserve">, </w:t>
      </w:r>
      <w:r w:rsidR="00747F04" w:rsidRPr="00DA7B2A">
        <w:rPr>
          <w:rFonts w:ascii="Times New Roman" w:hAnsi="Times New Roman" w:cs="Times New Roman"/>
          <w:sz w:val="28"/>
          <w:szCs w:val="28"/>
        </w:rPr>
        <w:t>от подотчетного лица Труфанова В.А. в сентябре 2017г.  на сумму 1600 руб.</w:t>
      </w:r>
      <w:r w:rsidR="00694566" w:rsidRPr="00DA7B2A">
        <w:rPr>
          <w:rFonts w:ascii="Times New Roman" w:hAnsi="Times New Roman" w:cs="Times New Roman"/>
          <w:sz w:val="28"/>
          <w:szCs w:val="28"/>
        </w:rPr>
        <w:t>, октябре 2017г.</w:t>
      </w:r>
      <w:r w:rsidR="00747F04" w:rsidRPr="00DA7B2A">
        <w:rPr>
          <w:rFonts w:ascii="Times New Roman" w:hAnsi="Times New Roman" w:cs="Times New Roman"/>
          <w:sz w:val="28"/>
          <w:szCs w:val="28"/>
        </w:rPr>
        <w:t xml:space="preserve"> на сумму 1600 руб.</w:t>
      </w:r>
      <w:r w:rsidR="00694566" w:rsidRPr="00DA7B2A">
        <w:rPr>
          <w:rFonts w:ascii="Times New Roman" w:hAnsi="Times New Roman" w:cs="Times New Roman"/>
          <w:sz w:val="28"/>
          <w:szCs w:val="28"/>
        </w:rPr>
        <w:t xml:space="preserve">, что является </w:t>
      </w:r>
      <w:r w:rsidR="00694566" w:rsidRPr="00DA7B2A">
        <w:rPr>
          <w:sz w:val="28"/>
          <w:szCs w:val="28"/>
        </w:rPr>
        <w:t xml:space="preserve"> </w:t>
      </w:r>
      <w:r w:rsidR="00694566" w:rsidRPr="00DA7B2A">
        <w:rPr>
          <w:rFonts w:ascii="Times New Roman" w:hAnsi="Times New Roman" w:cs="Times New Roman"/>
          <w:sz w:val="28"/>
          <w:szCs w:val="28"/>
        </w:rPr>
        <w:t xml:space="preserve">нарушением п. 6.3 </w:t>
      </w:r>
      <w:r w:rsidR="00694566" w:rsidRPr="00DA7B2A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Указаний Банка России от 11 марта 2014 г. N 3210-</w:t>
      </w:r>
      <w:r w:rsidR="00694566" w:rsidRPr="00923C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 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</w:t>
      </w:r>
      <w:r w:rsidR="00923CD2" w:rsidRPr="00923C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а также в</w:t>
      </w:r>
      <w:r w:rsidRPr="00923CD2">
        <w:rPr>
          <w:rFonts w:ascii="Times New Roman" w:hAnsi="Times New Roman" w:cs="Times New Roman"/>
          <w:sz w:val="28"/>
          <w:szCs w:val="28"/>
        </w:rPr>
        <w:t xml:space="preserve"> нарушение  п.6.3 Указания Банка России от 11.03.2014 </w:t>
      </w:r>
      <w:r w:rsidRPr="00923CD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23CD2">
        <w:rPr>
          <w:rFonts w:ascii="Times New Roman" w:hAnsi="Times New Roman" w:cs="Times New Roman"/>
          <w:sz w:val="28"/>
          <w:szCs w:val="28"/>
        </w:rPr>
        <w:t xml:space="preserve">3210  в заявлениях подотчетных лиц не указывались сроки выдачи аванса. </w:t>
      </w:r>
    </w:p>
    <w:p w:rsidR="00923CD2" w:rsidRPr="00837C44" w:rsidRDefault="00923CD2" w:rsidP="00BE3D86">
      <w:pPr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7C44">
        <w:rPr>
          <w:rFonts w:ascii="Times New Roman" w:hAnsi="Times New Roman" w:cs="Times New Roman"/>
          <w:sz w:val="28"/>
          <w:szCs w:val="28"/>
        </w:rPr>
        <w:t>Фактические расходы, произведенные подотчетными лицами оформляются авансовыми отчетами, которые утверждаются  Главой Горшеченского района.</w:t>
      </w:r>
    </w:p>
    <w:p w:rsidR="00BE3D86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837C44">
        <w:rPr>
          <w:rFonts w:ascii="Times New Roman" w:hAnsi="Times New Roman" w:cs="Times New Roman"/>
          <w:sz w:val="28"/>
          <w:szCs w:val="28"/>
        </w:rPr>
        <w:t xml:space="preserve">       Расходы, произведенные  подотчетными лицами, подтверждены первичными платежными документами - товарными и кассовыми чеками. </w:t>
      </w:r>
    </w:p>
    <w:p w:rsidR="00837C44" w:rsidRPr="00837C44" w:rsidRDefault="00837C44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E3D86" w:rsidRPr="00837C44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837C44">
        <w:rPr>
          <w:rFonts w:ascii="Times New Roman" w:hAnsi="Times New Roman" w:cs="Times New Roman"/>
          <w:sz w:val="28"/>
          <w:szCs w:val="28"/>
        </w:rPr>
        <w:t xml:space="preserve">        По состоянию на 01.01.201</w:t>
      </w:r>
      <w:r w:rsidR="00837C44" w:rsidRPr="00837C44">
        <w:rPr>
          <w:rFonts w:ascii="Times New Roman" w:hAnsi="Times New Roman" w:cs="Times New Roman"/>
          <w:sz w:val="28"/>
          <w:szCs w:val="28"/>
        </w:rPr>
        <w:t>7</w:t>
      </w:r>
      <w:r w:rsidRPr="00837C44">
        <w:rPr>
          <w:rFonts w:ascii="Times New Roman" w:hAnsi="Times New Roman" w:cs="Times New Roman"/>
          <w:sz w:val="28"/>
          <w:szCs w:val="28"/>
        </w:rPr>
        <w:t>г., на 01.01.201</w:t>
      </w:r>
      <w:r w:rsidR="00837C44" w:rsidRPr="00837C44">
        <w:rPr>
          <w:rFonts w:ascii="Times New Roman" w:hAnsi="Times New Roman" w:cs="Times New Roman"/>
          <w:sz w:val="28"/>
          <w:szCs w:val="28"/>
        </w:rPr>
        <w:t>8</w:t>
      </w:r>
      <w:r w:rsidRPr="00837C44">
        <w:rPr>
          <w:rFonts w:ascii="Times New Roman" w:hAnsi="Times New Roman" w:cs="Times New Roman"/>
          <w:sz w:val="28"/>
          <w:szCs w:val="28"/>
        </w:rPr>
        <w:t xml:space="preserve"> г., на 01.01.201</w:t>
      </w:r>
      <w:r w:rsidR="00837C44" w:rsidRPr="00837C44">
        <w:rPr>
          <w:rFonts w:ascii="Times New Roman" w:hAnsi="Times New Roman" w:cs="Times New Roman"/>
          <w:sz w:val="28"/>
          <w:szCs w:val="28"/>
        </w:rPr>
        <w:t>9, на 01.01.2020 г.г.</w:t>
      </w:r>
      <w:r w:rsidRPr="00837C44">
        <w:rPr>
          <w:rFonts w:ascii="Times New Roman" w:hAnsi="Times New Roman" w:cs="Times New Roman"/>
          <w:sz w:val="28"/>
          <w:szCs w:val="28"/>
        </w:rPr>
        <w:t xml:space="preserve"> дебиторская и кредиторская задолженность по подотчетным суммам отсутствует.</w:t>
      </w:r>
    </w:p>
    <w:p w:rsidR="00837C44" w:rsidRDefault="00837C44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3CBC" w:rsidRPr="00A9254E" w:rsidRDefault="00CA43ED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B3CBC" w:rsidRPr="00A9254E">
        <w:rPr>
          <w:rFonts w:ascii="Times New Roman" w:hAnsi="Times New Roman" w:cs="Times New Roman"/>
          <w:b/>
          <w:sz w:val="28"/>
          <w:szCs w:val="28"/>
        </w:rPr>
        <w:t>. Финансовый контроль   расчетов с поставщиками и подрядчиками</w:t>
      </w:r>
    </w:p>
    <w:p w:rsidR="00BE3D86" w:rsidRPr="00A9254E" w:rsidRDefault="00BE3D86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D86" w:rsidRPr="00A9254E" w:rsidRDefault="00BE3D86" w:rsidP="00BE3D86">
      <w:pPr>
        <w:tabs>
          <w:tab w:val="left" w:pos="54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9254E">
        <w:rPr>
          <w:rFonts w:ascii="Times New Roman" w:hAnsi="Times New Roman" w:cs="Times New Roman"/>
          <w:sz w:val="28"/>
          <w:szCs w:val="28"/>
        </w:rPr>
        <w:t xml:space="preserve">Для проведения проверки представлены </w:t>
      </w:r>
      <w:r w:rsidR="00251F95" w:rsidRPr="00A9254E">
        <w:rPr>
          <w:rFonts w:ascii="Times New Roman" w:hAnsi="Times New Roman" w:cs="Times New Roman"/>
          <w:sz w:val="28"/>
          <w:szCs w:val="28"/>
        </w:rPr>
        <w:t xml:space="preserve"> </w:t>
      </w:r>
      <w:r w:rsidRPr="00A9254E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251F95" w:rsidRPr="00A9254E">
        <w:rPr>
          <w:rFonts w:ascii="Times New Roman" w:hAnsi="Times New Roman" w:cs="Times New Roman"/>
          <w:sz w:val="28"/>
          <w:szCs w:val="28"/>
        </w:rPr>
        <w:t xml:space="preserve"> за 2016-2019 годы</w:t>
      </w:r>
      <w:r w:rsidRPr="00A9254E">
        <w:rPr>
          <w:rFonts w:ascii="Times New Roman" w:hAnsi="Times New Roman" w:cs="Times New Roman"/>
          <w:sz w:val="28"/>
          <w:szCs w:val="28"/>
        </w:rPr>
        <w:t xml:space="preserve">: журнал операций № 2 с безналичными денежными средствами с приложением первичных учетных документов, журнал операций № 4 расчетов с поставщиками и подрядчиками с приложением первичных учетных документов, </w:t>
      </w:r>
      <w:r w:rsidR="00251F95" w:rsidRPr="00A9254E">
        <w:rPr>
          <w:rFonts w:ascii="Times New Roman" w:hAnsi="Times New Roman" w:cs="Times New Roman"/>
          <w:sz w:val="28"/>
          <w:szCs w:val="28"/>
        </w:rPr>
        <w:t xml:space="preserve"> </w:t>
      </w:r>
      <w:r w:rsidRPr="00A9254E">
        <w:rPr>
          <w:rFonts w:ascii="Times New Roman" w:hAnsi="Times New Roman" w:cs="Times New Roman"/>
          <w:sz w:val="28"/>
          <w:szCs w:val="28"/>
        </w:rPr>
        <w:t>договора на поставку продукции, работ и услуг.</w:t>
      </w:r>
    </w:p>
    <w:p w:rsidR="00BE3D86" w:rsidRPr="00A9254E" w:rsidRDefault="00A9254E" w:rsidP="00A9254E">
      <w:pPr>
        <w:jc w:val="both"/>
        <w:rPr>
          <w:rFonts w:ascii="Times New Roman" w:hAnsi="Times New Roman" w:cs="Times New Roman"/>
          <w:sz w:val="28"/>
          <w:szCs w:val="28"/>
        </w:rPr>
      </w:pPr>
      <w:r w:rsidRPr="00A9254E">
        <w:rPr>
          <w:sz w:val="32"/>
          <w:szCs w:val="32"/>
        </w:rPr>
        <w:t xml:space="preserve">       </w:t>
      </w:r>
      <w:r w:rsidRPr="00A9254E">
        <w:rPr>
          <w:rFonts w:ascii="Times New Roman" w:hAnsi="Times New Roman" w:cs="Times New Roman"/>
          <w:sz w:val="28"/>
          <w:szCs w:val="28"/>
        </w:rPr>
        <w:t>В ходе выборочной проверки  за  январь, июль 2016 года; май 2017 года; март 2018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9254E">
        <w:rPr>
          <w:rFonts w:ascii="Times New Roman" w:hAnsi="Times New Roman" w:cs="Times New Roman"/>
          <w:sz w:val="28"/>
          <w:szCs w:val="28"/>
        </w:rPr>
        <w:t xml:space="preserve">; сентябрь 2019 года были проверены операции  по расчетам с поставщиками и  подрядчиками, платежные документы, акты приемки-сдачи </w:t>
      </w:r>
      <w:r w:rsidRPr="00A9254E">
        <w:rPr>
          <w:rFonts w:ascii="Times New Roman" w:hAnsi="Times New Roman" w:cs="Times New Roman"/>
          <w:sz w:val="28"/>
          <w:szCs w:val="28"/>
        </w:rPr>
        <w:lastRenderedPageBreak/>
        <w:t>выполненных работ и оказания услуг.   За вышеуказанный период были проверены Журнал операций по расчетам с поставщиками и подрядчиками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54E">
        <w:rPr>
          <w:rFonts w:ascii="Times New Roman" w:hAnsi="Times New Roman" w:cs="Times New Roman"/>
          <w:sz w:val="28"/>
          <w:szCs w:val="28"/>
        </w:rPr>
        <w:t>4 и Журнал операций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254E">
        <w:rPr>
          <w:rFonts w:ascii="Times New Roman" w:hAnsi="Times New Roman" w:cs="Times New Roman"/>
          <w:sz w:val="28"/>
          <w:szCs w:val="28"/>
        </w:rPr>
        <w:t xml:space="preserve">2 с безналичными денежными средствами. При проверке соответствия информации, указанной в банковских документах с данными журнала операций  расчетов с поставщиками и подрядчиками №4, расхождений не установлено. Расчеты за оказанные услуги и поставляемые товарно-материальные ценности в проверяемом периоде осуществлялись в соответствии с заключенными договорами. Оплата и потребление топливно-энергетических ресурсов, коммунальных услуг и услуг связи в проверяемом периоде осуществлялись в пределах утвержденных лимитов бюджетных обязательств. Произведенные расходы подтверждены первичными документами, договорами на оказание услуг и актами выполненных работ.  Акты сверки расчетов в организации имеются.  Расходы произведены в соответствии  с кодами экономической классификации. </w:t>
      </w:r>
      <w:r w:rsidR="00BE3D86" w:rsidRPr="00A9254E">
        <w:rPr>
          <w:rFonts w:ascii="Times New Roman" w:hAnsi="Times New Roman" w:cs="Times New Roman"/>
          <w:sz w:val="28"/>
          <w:szCs w:val="28"/>
        </w:rPr>
        <w:t xml:space="preserve">Нецелевого использования средств не выявлено. </w:t>
      </w:r>
    </w:p>
    <w:p w:rsidR="00BE3D86" w:rsidRDefault="00BE3D86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B3CBC" w:rsidRPr="00C4702C" w:rsidRDefault="006B3CBC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702C">
        <w:rPr>
          <w:rFonts w:ascii="Times New Roman" w:hAnsi="Times New Roman" w:cs="Times New Roman"/>
          <w:b/>
          <w:sz w:val="28"/>
          <w:szCs w:val="28"/>
        </w:rPr>
        <w:t>6. Финансовый контроль  расчетов по оплате труда</w:t>
      </w:r>
    </w:p>
    <w:p w:rsidR="00BE3D86" w:rsidRPr="00C4702C" w:rsidRDefault="00BE3D86" w:rsidP="00BE3D8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C4702C">
        <w:rPr>
          <w:rFonts w:ascii="Times New Roman" w:hAnsi="Times New Roman" w:cs="Times New Roman"/>
          <w:sz w:val="28"/>
          <w:szCs w:val="28"/>
        </w:rPr>
        <w:t xml:space="preserve">          Оплата труда работников Администрации регламентируется в соответствии с действующим законодательством РФ. 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 w:rsidRPr="00C4702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C4702C">
        <w:rPr>
          <w:rFonts w:ascii="Times New Roman" w:hAnsi="Times New Roman" w:cs="Times New Roman"/>
          <w:sz w:val="28"/>
          <w:szCs w:val="28"/>
        </w:rPr>
        <w:t xml:space="preserve">. № 131-ФЗ «Об общих принципах организации местного самоуправления в РФ», Федеральным законом от 2 марта 2007 года № 25-ФЗ «О муниципальной службе в Российской Федерации», Законом Курской области от 13 июня 2007 года № 60-ЗКО «О муниципальной службе в Курской области», Уставом муниципального района «Горшеченский район» Курской области, </w:t>
      </w:r>
      <w:r w:rsidR="005D6E44" w:rsidRPr="00C4702C">
        <w:rPr>
          <w:rFonts w:ascii="Times New Roman" w:hAnsi="Times New Roman" w:cs="Times New Roman"/>
          <w:sz w:val="28"/>
          <w:szCs w:val="28"/>
        </w:rPr>
        <w:t>Положение</w:t>
      </w:r>
      <w:r w:rsidR="005D6E44">
        <w:rPr>
          <w:rFonts w:ascii="Times New Roman" w:hAnsi="Times New Roman" w:cs="Times New Roman"/>
          <w:sz w:val="28"/>
          <w:szCs w:val="28"/>
        </w:rPr>
        <w:t>м</w:t>
      </w:r>
      <w:r w:rsidR="005D6E44" w:rsidRPr="00C4702C">
        <w:rPr>
          <w:rFonts w:ascii="Times New Roman" w:hAnsi="Times New Roman" w:cs="Times New Roman"/>
          <w:sz w:val="28"/>
          <w:szCs w:val="28"/>
        </w:rPr>
        <w:t xml:space="preserve"> об оплате труда  муниципальных служащих муниципального района «Горшеченский район» </w:t>
      </w:r>
      <w:r w:rsidR="005D6E44" w:rsidRPr="004B5B1C">
        <w:rPr>
          <w:rFonts w:ascii="Times New Roman" w:hAnsi="Times New Roman" w:cs="Times New Roman"/>
          <w:sz w:val="28"/>
          <w:szCs w:val="28"/>
        </w:rPr>
        <w:t>Курской области</w:t>
      </w:r>
      <w:r w:rsidR="005D6E44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Pr="00C4702C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D6E44">
        <w:rPr>
          <w:rFonts w:ascii="Times New Roman" w:hAnsi="Times New Roman" w:cs="Times New Roman"/>
          <w:sz w:val="28"/>
          <w:szCs w:val="28"/>
        </w:rPr>
        <w:t>ем</w:t>
      </w:r>
      <w:r w:rsidRPr="00C4702C">
        <w:rPr>
          <w:rFonts w:ascii="Times New Roman" w:hAnsi="Times New Roman" w:cs="Times New Roman"/>
          <w:sz w:val="28"/>
          <w:szCs w:val="28"/>
        </w:rPr>
        <w:t xml:space="preserve"> Представительного Собрания Горшеченского района Курской области от 21.12.2007 года №152 </w:t>
      </w:r>
      <w:r w:rsidR="00C4702C" w:rsidRPr="004B5B1C">
        <w:rPr>
          <w:rFonts w:ascii="Times New Roman" w:hAnsi="Times New Roman" w:cs="Times New Roman"/>
          <w:sz w:val="28"/>
          <w:szCs w:val="28"/>
        </w:rPr>
        <w:t xml:space="preserve"> (с учетом внесенных изменений)</w:t>
      </w:r>
      <w:r w:rsidRPr="004B5B1C">
        <w:rPr>
          <w:rFonts w:ascii="Times New Roman" w:hAnsi="Times New Roman" w:cs="Times New Roman"/>
          <w:sz w:val="28"/>
          <w:szCs w:val="28"/>
        </w:rPr>
        <w:t>.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 Оплата труда (денежное содержание) муниципальных служащих состоит из должностного оклада муниципального служащего в соответствии с замещаемой  им должностью муниципальной службы, а также из ежемесячных и иных дополнительных выплат, определяемых законом Курской области от 13.06.2007г. № 60-ЗКО «О муниципальной службе в Курской области» и Положением об оплате труда муниципальных служащих муниципального района «Горшеченский район» Курской области, которые включают в себя: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 - ежемесячное денежное поощрение;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 - ежемесячную надбавку к должностному окладу за выслугу лет на муниципальной службе;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 - ежемесячную надбавку к должностному окладу за особые условия  муниципальной службы, за сложность и напряженность;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 -ежемесячную надбавку к должностному окладу за классный чин;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lastRenderedPageBreak/>
        <w:t xml:space="preserve">            -ежемесячную процентную надбавку к должностному окладу за работу со сведениями, составляющими государственную тайну, в размерах и порядке, определяемых законодательством Российской Федерации;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-премии за выполнение особо важных и сложных заданий;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-единовременная выплата при предоставлении ежегодного оплачиваемого отпуска;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- другие выплаты, предусмотренные законодательством Российской Федерации.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В соответствии со ст.133 ТК РФ  оплата труда работников производилась на основании штатных расписаний на соответствующие даты. 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Штатное расписание по состоянию на 01.01.201</w:t>
      </w:r>
      <w:r w:rsidR="004B5B1C" w:rsidRPr="004B5B1C">
        <w:rPr>
          <w:rFonts w:ascii="Times New Roman" w:hAnsi="Times New Roman" w:cs="Times New Roman"/>
          <w:sz w:val="28"/>
          <w:szCs w:val="28"/>
        </w:rPr>
        <w:t>7</w:t>
      </w:r>
      <w:r w:rsidRPr="004B5B1C">
        <w:rPr>
          <w:rFonts w:ascii="Times New Roman" w:hAnsi="Times New Roman" w:cs="Times New Roman"/>
          <w:sz w:val="28"/>
          <w:szCs w:val="28"/>
        </w:rPr>
        <w:t xml:space="preserve"> года утверждено постановлением Администрации Горшеченского района Курской области  от </w:t>
      </w:r>
      <w:r w:rsidR="004B5B1C" w:rsidRPr="004B5B1C">
        <w:rPr>
          <w:rFonts w:ascii="Times New Roman" w:hAnsi="Times New Roman" w:cs="Times New Roman"/>
          <w:sz w:val="28"/>
          <w:szCs w:val="28"/>
        </w:rPr>
        <w:t>30</w:t>
      </w:r>
      <w:r w:rsidRPr="004B5B1C">
        <w:rPr>
          <w:rFonts w:ascii="Times New Roman" w:hAnsi="Times New Roman" w:cs="Times New Roman"/>
          <w:sz w:val="28"/>
          <w:szCs w:val="28"/>
        </w:rPr>
        <w:t>.12.201</w:t>
      </w:r>
      <w:r w:rsidR="004B5B1C" w:rsidRPr="004B5B1C">
        <w:rPr>
          <w:rFonts w:ascii="Times New Roman" w:hAnsi="Times New Roman" w:cs="Times New Roman"/>
          <w:sz w:val="28"/>
          <w:szCs w:val="28"/>
        </w:rPr>
        <w:t>6</w:t>
      </w:r>
      <w:r w:rsidRPr="004B5B1C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4B5B1C" w:rsidRPr="004B5B1C">
        <w:rPr>
          <w:rFonts w:ascii="Times New Roman" w:hAnsi="Times New Roman" w:cs="Times New Roman"/>
          <w:sz w:val="28"/>
          <w:szCs w:val="28"/>
        </w:rPr>
        <w:t>683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в количестве 3</w:t>
      </w:r>
      <w:r w:rsidR="004B5B1C" w:rsidRPr="004B5B1C">
        <w:rPr>
          <w:rFonts w:ascii="Times New Roman" w:hAnsi="Times New Roman" w:cs="Times New Roman"/>
          <w:sz w:val="28"/>
          <w:szCs w:val="28"/>
        </w:rPr>
        <w:t>7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единиц с месячным фондом оплаты труда </w:t>
      </w:r>
      <w:r w:rsidR="004B5B1C" w:rsidRPr="004B5B1C">
        <w:rPr>
          <w:rFonts w:ascii="Times New Roman" w:hAnsi="Times New Roman" w:cs="Times New Roman"/>
          <w:sz w:val="28"/>
          <w:szCs w:val="28"/>
        </w:rPr>
        <w:t>955 141,5</w:t>
      </w:r>
      <w:r w:rsidRPr="004B5B1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3D86" w:rsidRPr="004B5B1C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Штатное расписание по состоянию на 01.01.201</w:t>
      </w:r>
      <w:r w:rsidR="004B5B1C" w:rsidRPr="004B5B1C">
        <w:rPr>
          <w:rFonts w:ascii="Times New Roman" w:hAnsi="Times New Roman" w:cs="Times New Roman"/>
          <w:sz w:val="28"/>
          <w:szCs w:val="28"/>
        </w:rPr>
        <w:t>8</w:t>
      </w:r>
      <w:r w:rsidRPr="004B5B1C">
        <w:rPr>
          <w:rFonts w:ascii="Times New Roman" w:hAnsi="Times New Roman" w:cs="Times New Roman"/>
          <w:sz w:val="28"/>
          <w:szCs w:val="28"/>
        </w:rPr>
        <w:t xml:space="preserve"> года утверждено постановлением Администрации Горшеченского района Курской области  от 3</w:t>
      </w:r>
      <w:r w:rsidR="004B5B1C" w:rsidRPr="004B5B1C">
        <w:rPr>
          <w:rFonts w:ascii="Times New Roman" w:hAnsi="Times New Roman" w:cs="Times New Roman"/>
          <w:sz w:val="28"/>
          <w:szCs w:val="28"/>
        </w:rPr>
        <w:t>0</w:t>
      </w:r>
      <w:r w:rsidRPr="004B5B1C">
        <w:rPr>
          <w:rFonts w:ascii="Times New Roman" w:hAnsi="Times New Roman" w:cs="Times New Roman"/>
          <w:sz w:val="28"/>
          <w:szCs w:val="28"/>
        </w:rPr>
        <w:t>.</w:t>
      </w:r>
      <w:r w:rsidR="004B5B1C" w:rsidRPr="004B5B1C">
        <w:rPr>
          <w:rFonts w:ascii="Times New Roman" w:hAnsi="Times New Roman" w:cs="Times New Roman"/>
          <w:sz w:val="28"/>
          <w:szCs w:val="28"/>
        </w:rPr>
        <w:t>01</w:t>
      </w:r>
      <w:r w:rsidRPr="004B5B1C">
        <w:rPr>
          <w:rFonts w:ascii="Times New Roman" w:hAnsi="Times New Roman" w:cs="Times New Roman"/>
          <w:sz w:val="28"/>
          <w:szCs w:val="28"/>
        </w:rPr>
        <w:t>.201</w:t>
      </w:r>
      <w:r w:rsidR="004B5B1C" w:rsidRPr="004B5B1C">
        <w:rPr>
          <w:rFonts w:ascii="Times New Roman" w:hAnsi="Times New Roman" w:cs="Times New Roman"/>
          <w:sz w:val="28"/>
          <w:szCs w:val="28"/>
        </w:rPr>
        <w:t>8</w:t>
      </w:r>
      <w:r w:rsidRPr="004B5B1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4B5B1C" w:rsidRPr="004B5B1C">
        <w:rPr>
          <w:rFonts w:ascii="Times New Roman" w:hAnsi="Times New Roman" w:cs="Times New Roman"/>
          <w:sz w:val="28"/>
          <w:szCs w:val="28"/>
        </w:rPr>
        <w:t>06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в количестве 3</w:t>
      </w:r>
      <w:r w:rsidR="004B5B1C" w:rsidRPr="004B5B1C">
        <w:rPr>
          <w:rFonts w:ascii="Times New Roman" w:hAnsi="Times New Roman" w:cs="Times New Roman"/>
          <w:sz w:val="28"/>
          <w:szCs w:val="28"/>
        </w:rPr>
        <w:t>6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единиц с месячным фондом оплаты труда </w:t>
      </w:r>
      <w:r w:rsidR="004B5B1C" w:rsidRPr="004B5B1C">
        <w:rPr>
          <w:rFonts w:ascii="Times New Roman" w:hAnsi="Times New Roman" w:cs="Times New Roman"/>
          <w:sz w:val="28"/>
          <w:szCs w:val="28"/>
        </w:rPr>
        <w:t>1 048 809,5</w:t>
      </w:r>
      <w:r w:rsidRPr="004B5B1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E3D86" w:rsidRDefault="00BE3D86" w:rsidP="00BE3D86">
      <w:pPr>
        <w:jc w:val="both"/>
        <w:rPr>
          <w:rFonts w:ascii="Times New Roman" w:hAnsi="Times New Roman" w:cs="Times New Roman"/>
          <w:sz w:val="28"/>
          <w:szCs w:val="28"/>
        </w:rPr>
      </w:pPr>
      <w:r w:rsidRPr="004B5B1C">
        <w:rPr>
          <w:rFonts w:ascii="Times New Roman" w:hAnsi="Times New Roman" w:cs="Times New Roman"/>
          <w:sz w:val="28"/>
          <w:szCs w:val="28"/>
        </w:rPr>
        <w:t xml:space="preserve">          Штатное расписание по состоянию на 01.01.201</w:t>
      </w:r>
      <w:r w:rsidR="004B5B1C" w:rsidRPr="004B5B1C">
        <w:rPr>
          <w:rFonts w:ascii="Times New Roman" w:hAnsi="Times New Roman" w:cs="Times New Roman"/>
          <w:sz w:val="28"/>
          <w:szCs w:val="28"/>
        </w:rPr>
        <w:t>9</w:t>
      </w:r>
      <w:r w:rsidRPr="004B5B1C">
        <w:rPr>
          <w:rFonts w:ascii="Times New Roman" w:hAnsi="Times New Roman" w:cs="Times New Roman"/>
          <w:sz w:val="28"/>
          <w:szCs w:val="28"/>
        </w:rPr>
        <w:t xml:space="preserve"> года утверждено постановлением Администрации Горшеченского района Курской области  от </w:t>
      </w:r>
      <w:r w:rsidR="004B5B1C" w:rsidRPr="004B5B1C">
        <w:rPr>
          <w:rFonts w:ascii="Times New Roman" w:hAnsi="Times New Roman" w:cs="Times New Roman"/>
          <w:sz w:val="28"/>
          <w:szCs w:val="28"/>
        </w:rPr>
        <w:t>29</w:t>
      </w:r>
      <w:r w:rsidRPr="004B5B1C">
        <w:rPr>
          <w:rFonts w:ascii="Times New Roman" w:hAnsi="Times New Roman" w:cs="Times New Roman"/>
          <w:sz w:val="28"/>
          <w:szCs w:val="28"/>
        </w:rPr>
        <w:t>.12.201</w:t>
      </w:r>
      <w:r w:rsidR="004B5B1C" w:rsidRPr="004B5B1C">
        <w:rPr>
          <w:rFonts w:ascii="Times New Roman" w:hAnsi="Times New Roman" w:cs="Times New Roman"/>
          <w:sz w:val="28"/>
          <w:szCs w:val="28"/>
        </w:rPr>
        <w:t>8 года № 968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в количестве 3</w:t>
      </w:r>
      <w:r w:rsidR="004B5B1C" w:rsidRPr="004B5B1C">
        <w:rPr>
          <w:rFonts w:ascii="Times New Roman" w:hAnsi="Times New Roman" w:cs="Times New Roman"/>
          <w:sz w:val="28"/>
          <w:szCs w:val="28"/>
        </w:rPr>
        <w:t>6</w:t>
      </w:r>
      <w:r w:rsidRPr="004B5B1C">
        <w:rPr>
          <w:rFonts w:ascii="Times New Roman" w:hAnsi="Times New Roman" w:cs="Times New Roman"/>
          <w:sz w:val="28"/>
          <w:szCs w:val="28"/>
        </w:rPr>
        <w:t xml:space="preserve">  единиц с месячным фондом оплаты труда </w:t>
      </w:r>
      <w:r w:rsidR="004B5B1C" w:rsidRPr="004B5B1C">
        <w:rPr>
          <w:rFonts w:ascii="Times New Roman" w:hAnsi="Times New Roman" w:cs="Times New Roman"/>
          <w:sz w:val="28"/>
          <w:szCs w:val="28"/>
        </w:rPr>
        <w:t>1 048 327,5</w:t>
      </w:r>
      <w:r w:rsidRPr="004B5B1C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B5B1C" w:rsidRPr="00A26753" w:rsidRDefault="004B5B1C" w:rsidP="004B5B1C">
      <w:pPr>
        <w:jc w:val="both"/>
        <w:rPr>
          <w:rFonts w:ascii="Times New Roman" w:hAnsi="Times New Roman" w:cs="Times New Roman"/>
          <w:sz w:val="28"/>
          <w:szCs w:val="28"/>
        </w:rPr>
      </w:pPr>
      <w:r w:rsidRPr="00A26753">
        <w:rPr>
          <w:rFonts w:ascii="Times New Roman" w:hAnsi="Times New Roman" w:cs="Times New Roman"/>
          <w:sz w:val="28"/>
          <w:szCs w:val="28"/>
        </w:rPr>
        <w:t xml:space="preserve">          При установлении и изменении надбавок муниципальным служащим за чин, за выслугу лет изменения в штатное расписание не вносились.</w:t>
      </w:r>
    </w:p>
    <w:p w:rsidR="004B5B1C" w:rsidRDefault="004B5B1C" w:rsidP="004B5B1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Ежемесячные премии, доплаты за замещение отсутствующих работников (на время отпуска, болезни), за выполнение дополнительной работы (ведение учета в ЕДДС) производились в соответствии с распоряжениями Главы Горшеченского района.</w:t>
      </w:r>
    </w:p>
    <w:p w:rsidR="00A26753" w:rsidRDefault="004B5B1C" w:rsidP="004B5B1C">
      <w:pPr>
        <w:jc w:val="both"/>
        <w:rPr>
          <w:rFonts w:cs="Arial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 xml:space="preserve">      Сплошной проверке подвергались документы по начислению и выплате заработной платы на бумажных носителях за февраль 2017г., февраль 2018 г. и февраль 2019 г. (распоряжения Главы Горшеченского района, табеля учета рабочего времени, расчетно-платежные ведомости, заявки на кассовый расход, реестры на перечисление заработной платы на </w:t>
      </w:r>
      <w:r w:rsidR="00467A5E" w:rsidRPr="00923CD2">
        <w:rPr>
          <w:rFonts w:ascii="Times New Roman" w:hAnsi="Times New Roman" w:cs="Times New Roman"/>
          <w:sz w:val="28"/>
          <w:szCs w:val="28"/>
        </w:rPr>
        <w:t>личны</w:t>
      </w:r>
      <w:r w:rsidR="00467A5E">
        <w:rPr>
          <w:rFonts w:ascii="Times New Roman" w:hAnsi="Times New Roman" w:cs="Times New Roman"/>
          <w:sz w:val="28"/>
          <w:szCs w:val="28"/>
        </w:rPr>
        <w:t>е</w:t>
      </w:r>
      <w:r w:rsidR="00467A5E" w:rsidRPr="00923CD2">
        <w:rPr>
          <w:rFonts w:ascii="Times New Roman" w:hAnsi="Times New Roman" w:cs="Times New Roman"/>
          <w:sz w:val="28"/>
          <w:szCs w:val="28"/>
        </w:rPr>
        <w:t xml:space="preserve"> пластиковы</w:t>
      </w:r>
      <w:r w:rsidR="00467A5E">
        <w:rPr>
          <w:rFonts w:ascii="Times New Roman" w:hAnsi="Times New Roman" w:cs="Times New Roman"/>
          <w:sz w:val="28"/>
          <w:szCs w:val="28"/>
        </w:rPr>
        <w:t>е</w:t>
      </w:r>
      <w:r w:rsidR="00467A5E" w:rsidRPr="00923CD2">
        <w:rPr>
          <w:rFonts w:ascii="Times New Roman" w:hAnsi="Times New Roman" w:cs="Times New Roman"/>
          <w:sz w:val="28"/>
          <w:szCs w:val="28"/>
        </w:rPr>
        <w:t xml:space="preserve"> карт</w:t>
      </w:r>
      <w:r w:rsidR="00467A5E">
        <w:rPr>
          <w:rFonts w:ascii="Times New Roman" w:hAnsi="Times New Roman" w:cs="Times New Roman"/>
          <w:sz w:val="28"/>
          <w:szCs w:val="28"/>
        </w:rPr>
        <w:t>ы).</w:t>
      </w:r>
      <w:r w:rsidR="00A26753">
        <w:rPr>
          <w:rFonts w:cs="Arial"/>
          <w:color w:val="000000"/>
          <w:sz w:val="23"/>
          <w:szCs w:val="23"/>
        </w:rPr>
        <w:t xml:space="preserve"> </w:t>
      </w:r>
      <w:r w:rsidR="00A26753" w:rsidRPr="00A26753">
        <w:rPr>
          <w:rFonts w:ascii="Times New Roman" w:hAnsi="Times New Roman" w:cs="Times New Roman"/>
          <w:color w:val="000000"/>
          <w:sz w:val="28"/>
          <w:szCs w:val="28"/>
        </w:rPr>
        <w:t xml:space="preserve">В нарушение ст. 9 </w:t>
      </w:r>
      <w:r w:rsidR="00A26753" w:rsidRPr="00A26753">
        <w:rPr>
          <w:rFonts w:ascii="Times New Roman" w:hAnsi="Times New Roman" w:cs="Times New Roman"/>
          <w:sz w:val="28"/>
          <w:szCs w:val="28"/>
        </w:rPr>
        <w:t>Федерального </w:t>
      </w:r>
      <w:hyperlink r:id="rId8" w:history="1">
        <w:r w:rsidR="00A26753" w:rsidRPr="00A26753">
          <w:rPr>
            <w:rStyle w:val="a9"/>
            <w:rFonts w:ascii="Times New Roman" w:hAnsi="Times New Roman" w:cs="Times New Roman"/>
            <w:color w:val="auto"/>
            <w:sz w:val="28"/>
            <w:szCs w:val="28"/>
            <w:bdr w:val="none" w:sz="0" w:space="0" w:color="auto" w:frame="1"/>
          </w:rPr>
          <w:t>закон</w:t>
        </w:r>
      </w:hyperlink>
      <w:r w:rsidR="00A26753" w:rsidRPr="00A26753">
        <w:rPr>
          <w:rFonts w:ascii="Times New Roman" w:hAnsi="Times New Roman" w:cs="Times New Roman"/>
          <w:sz w:val="28"/>
          <w:szCs w:val="28"/>
        </w:rPr>
        <w:t>а от</w:t>
      </w:r>
      <w:r w:rsidR="00A26753" w:rsidRPr="00A26753">
        <w:rPr>
          <w:rFonts w:ascii="Times New Roman" w:hAnsi="Times New Roman" w:cs="Times New Roman"/>
          <w:color w:val="000000"/>
          <w:sz w:val="28"/>
          <w:szCs w:val="28"/>
        </w:rPr>
        <w:t xml:space="preserve"> 06.12.2011 N 402-ФЗ «О бухгалтерском учете» в </w:t>
      </w:r>
      <w:r w:rsidR="00467A5E">
        <w:rPr>
          <w:rFonts w:ascii="Times New Roman" w:hAnsi="Times New Roman" w:cs="Times New Roman"/>
          <w:color w:val="000000"/>
          <w:sz w:val="28"/>
          <w:szCs w:val="28"/>
        </w:rPr>
        <w:t xml:space="preserve">некоторых </w:t>
      </w:r>
      <w:r w:rsidR="00467A5E" w:rsidRPr="00A26753">
        <w:rPr>
          <w:rFonts w:ascii="Times New Roman" w:hAnsi="Times New Roman" w:cs="Times New Roman"/>
          <w:sz w:val="28"/>
          <w:szCs w:val="28"/>
        </w:rPr>
        <w:t>расчетно-платежных</w:t>
      </w:r>
      <w:r w:rsidRPr="00A26753">
        <w:rPr>
          <w:rFonts w:ascii="Times New Roman" w:hAnsi="Times New Roman" w:cs="Times New Roman"/>
          <w:sz w:val="28"/>
          <w:szCs w:val="28"/>
        </w:rPr>
        <w:t xml:space="preserve"> ведомостях отсутствовала подпись лица, составившего ведомость</w:t>
      </w:r>
      <w:r w:rsidR="00A26753">
        <w:rPr>
          <w:rFonts w:cs="Arial"/>
          <w:color w:val="000000"/>
          <w:sz w:val="23"/>
          <w:szCs w:val="23"/>
        </w:rPr>
        <w:t>.</w:t>
      </w:r>
    </w:p>
    <w:p w:rsidR="004B5B1C" w:rsidRDefault="004B5B1C" w:rsidP="004B5B1C">
      <w:pPr>
        <w:jc w:val="both"/>
        <w:rPr>
          <w:rFonts w:ascii="Times New Roman" w:hAnsi="Times New Roman" w:cs="Times New Roman"/>
          <w:sz w:val="28"/>
          <w:szCs w:val="28"/>
        </w:rPr>
      </w:pPr>
      <w:r w:rsidRPr="007C52A7">
        <w:rPr>
          <w:rFonts w:ascii="Times New Roman" w:hAnsi="Times New Roman" w:cs="Times New Roman"/>
          <w:sz w:val="28"/>
          <w:szCs w:val="28"/>
        </w:rPr>
        <w:t xml:space="preserve">          Заработная плата муниципальным служащим в проверяемом периоде начислялась на основании распоряжений о приеме, увольнении и перемещении муниципальных служащих, в соответствии со штатным расписанием и табелями учета рабочего времени.</w:t>
      </w:r>
      <w:r>
        <w:rPr>
          <w:rFonts w:ascii="Times New Roman" w:hAnsi="Times New Roman" w:cs="Times New Roman"/>
          <w:sz w:val="28"/>
          <w:szCs w:val="28"/>
        </w:rPr>
        <w:t xml:space="preserve"> Кредиторская задолженность по данным бухгалтерского учета (журнал операций по счету 302….)</w:t>
      </w:r>
      <w:r w:rsidR="00467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проверяемом периоде отсутствовала. В проверяемом периоде нарушений при начислении и выплате заработной платы не установлено.</w:t>
      </w:r>
    </w:p>
    <w:p w:rsidR="004B5B1C" w:rsidRDefault="004B5B1C" w:rsidP="004B5B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3D86" w:rsidRPr="00A654E7" w:rsidRDefault="00BE3D86" w:rsidP="002D4C76">
      <w:pPr>
        <w:shd w:val="clear" w:color="auto" w:fill="FFFFFF"/>
        <w:spacing w:line="322" w:lineRule="exac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54E7">
        <w:rPr>
          <w:rFonts w:ascii="Times New Roman" w:hAnsi="Times New Roman" w:cs="Times New Roman"/>
          <w:b/>
          <w:sz w:val="28"/>
          <w:szCs w:val="28"/>
        </w:rPr>
        <w:lastRenderedPageBreak/>
        <w:t>7. Финансовый контроль   учета и использования основных средств и материальных запасов</w:t>
      </w:r>
    </w:p>
    <w:p w:rsidR="00A654E7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654E7" w:rsidRDefault="009B6B0D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проверяемом периоде п</w:t>
      </w:r>
      <w:r w:rsidR="00A654E7">
        <w:rPr>
          <w:rFonts w:ascii="Times New Roman" w:hAnsi="Times New Roman" w:cs="Times New Roman"/>
          <w:sz w:val="28"/>
          <w:szCs w:val="28"/>
        </w:rPr>
        <w:t xml:space="preserve">роверка учета основных средств и материальных запасов проведена выборочным методом: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4E7">
        <w:rPr>
          <w:rFonts w:ascii="Times New Roman" w:hAnsi="Times New Roman" w:cs="Times New Roman"/>
          <w:sz w:val="28"/>
          <w:szCs w:val="28"/>
        </w:rPr>
        <w:t xml:space="preserve">1 квартал 2016 г., 2 квартал 2017 г., 3 квартал 2018 г., 4 квартал 2019 г. </w:t>
      </w:r>
      <w:r w:rsidR="00A654E7" w:rsidRPr="00326348">
        <w:rPr>
          <w:rFonts w:ascii="Times New Roman" w:hAnsi="Times New Roman" w:cs="Times New Roman"/>
          <w:sz w:val="28"/>
          <w:szCs w:val="28"/>
        </w:rPr>
        <w:t>Для проверки представлены договора о полной материальной ответственности, инвентарн</w:t>
      </w:r>
      <w:r w:rsidR="00A654E7">
        <w:rPr>
          <w:rFonts w:ascii="Times New Roman" w:hAnsi="Times New Roman" w:cs="Times New Roman"/>
          <w:sz w:val="28"/>
          <w:szCs w:val="28"/>
        </w:rPr>
        <w:t>ы</w:t>
      </w:r>
      <w:r w:rsidR="00A654E7" w:rsidRPr="00326348">
        <w:rPr>
          <w:rFonts w:ascii="Times New Roman" w:hAnsi="Times New Roman" w:cs="Times New Roman"/>
          <w:sz w:val="28"/>
          <w:szCs w:val="28"/>
        </w:rPr>
        <w:t>е карточки, оборотные ведомости, инвентаризационные описи.</w:t>
      </w:r>
    </w:p>
    <w:p w:rsidR="00A654E7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Аналитический учет основных средств и материальных запасов </w:t>
      </w:r>
      <w:r w:rsidRPr="00CC1818">
        <w:rPr>
          <w:rFonts w:ascii="Times New Roman" w:hAnsi="Times New Roman" w:cs="Times New Roman"/>
          <w:sz w:val="28"/>
          <w:szCs w:val="28"/>
        </w:rPr>
        <w:t>велся в программном продукте 1С: Предприятие.</w:t>
      </w:r>
    </w:p>
    <w:p w:rsidR="00A654E7" w:rsidRDefault="004D6985" w:rsidP="0037131C">
      <w:pPr>
        <w:shd w:val="clear" w:color="auto" w:fill="FFFFFF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654E7" w:rsidRPr="000219BB">
        <w:rPr>
          <w:rFonts w:ascii="Times New Roman" w:hAnsi="Times New Roman" w:cs="Times New Roman"/>
          <w:sz w:val="28"/>
          <w:szCs w:val="28"/>
        </w:rPr>
        <w:t xml:space="preserve">Учет основных </w:t>
      </w:r>
      <w:r w:rsidR="00A654E7" w:rsidRPr="003C37F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3C37FC">
        <w:rPr>
          <w:rFonts w:ascii="Times New Roman" w:hAnsi="Times New Roman" w:cs="Times New Roman"/>
          <w:sz w:val="28"/>
          <w:szCs w:val="28"/>
        </w:rPr>
        <w:t xml:space="preserve"> в проверяемом периоде </w:t>
      </w:r>
      <w:r w:rsidR="00A654E7" w:rsidRPr="003C37FC">
        <w:rPr>
          <w:rFonts w:ascii="Times New Roman" w:hAnsi="Times New Roman" w:cs="Times New Roman"/>
          <w:sz w:val="28"/>
          <w:szCs w:val="28"/>
        </w:rPr>
        <w:t xml:space="preserve">осуществлялся на счетах аналитического учета 101.00 «Основные средства» в соответствии с Общероссийским классификатором основных фондов </w:t>
      </w:r>
      <w:r w:rsidR="003C37FC" w:rsidRPr="003C37FC">
        <w:rPr>
          <w:rFonts w:ascii="Times New Roman" w:hAnsi="Times New Roman" w:cs="Times New Roman"/>
          <w:sz w:val="28"/>
          <w:szCs w:val="28"/>
        </w:rPr>
        <w:t xml:space="preserve">ОК 013-94, утвержденным постановлением Госстандарта Российской Федерации от 26.12.1994г. № 359 и общероссийским классификатором </w:t>
      </w:r>
      <w:r w:rsidR="00A654E7" w:rsidRPr="003C37FC">
        <w:rPr>
          <w:rFonts w:ascii="Times New Roman" w:hAnsi="Times New Roman" w:cs="Times New Roman"/>
          <w:sz w:val="28"/>
          <w:szCs w:val="28"/>
        </w:rPr>
        <w:t xml:space="preserve"> 013-2014, утвержденным </w:t>
      </w:r>
      <w:r w:rsidR="009B6B0D" w:rsidRPr="003C37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Приказом Федерального агентства по техническому</w:t>
      </w:r>
      <w:r w:rsidRPr="003C37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9B6B0D" w:rsidRPr="003C37FC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регулированию и метрологии от 12 декабря</w:t>
      </w:r>
      <w:r w:rsidR="009B6B0D" w:rsidRPr="009B6B0D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 2014 г. N 2018-ст</w:t>
      </w:r>
      <w:r w:rsidR="00A654E7" w:rsidRPr="004D6985">
        <w:rPr>
          <w:rFonts w:ascii="Times New Roman" w:hAnsi="Times New Roman" w:cs="Times New Roman"/>
          <w:sz w:val="28"/>
          <w:szCs w:val="28"/>
        </w:rPr>
        <w:t>, в разрезе материально- ответственных лиц и на инвентар</w:t>
      </w:r>
      <w:r w:rsidR="001449BE" w:rsidRPr="004D6985">
        <w:rPr>
          <w:rFonts w:ascii="Times New Roman" w:hAnsi="Times New Roman" w:cs="Times New Roman"/>
          <w:sz w:val="28"/>
          <w:szCs w:val="28"/>
        </w:rPr>
        <w:t>ных</w:t>
      </w:r>
      <w:r w:rsidR="00A654E7" w:rsidRPr="004D6985">
        <w:rPr>
          <w:rFonts w:ascii="Times New Roman" w:hAnsi="Times New Roman" w:cs="Times New Roman"/>
          <w:sz w:val="28"/>
          <w:szCs w:val="28"/>
        </w:rPr>
        <w:t xml:space="preserve"> карточках</w:t>
      </w:r>
      <w:r w:rsidR="00A654E7" w:rsidRPr="00CC1818">
        <w:rPr>
          <w:rFonts w:ascii="Times New Roman" w:hAnsi="Times New Roman" w:cs="Times New Roman"/>
          <w:sz w:val="28"/>
          <w:szCs w:val="28"/>
        </w:rPr>
        <w:t xml:space="preserve"> учета основных средств (ф. 0504031).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2732">
        <w:rPr>
          <w:rFonts w:ascii="Times New Roman" w:hAnsi="Times New Roman" w:cs="Times New Roman"/>
          <w:sz w:val="28"/>
          <w:szCs w:val="28"/>
        </w:rPr>
        <w:t>Учет операций по выбытию и перемещению объектов основных средств осуществлялся в Журнале операций №</w:t>
      </w:r>
      <w:r w:rsidR="0037131C">
        <w:rPr>
          <w:rFonts w:ascii="Times New Roman" w:hAnsi="Times New Roman" w:cs="Times New Roman"/>
          <w:sz w:val="28"/>
          <w:szCs w:val="28"/>
        </w:rPr>
        <w:t xml:space="preserve"> </w:t>
      </w:r>
      <w:r w:rsidRPr="00A02732">
        <w:rPr>
          <w:rFonts w:ascii="Times New Roman" w:hAnsi="Times New Roman" w:cs="Times New Roman"/>
          <w:sz w:val="28"/>
          <w:szCs w:val="28"/>
        </w:rPr>
        <w:t>7 по выбытию и перемещению нефинансовых активов</w:t>
      </w:r>
      <w:r>
        <w:rPr>
          <w:rFonts w:ascii="Times New Roman" w:hAnsi="Times New Roman" w:cs="Times New Roman"/>
          <w:sz w:val="28"/>
          <w:szCs w:val="28"/>
        </w:rPr>
        <w:t xml:space="preserve">. К </w:t>
      </w:r>
      <w:r w:rsidRPr="000219BB">
        <w:rPr>
          <w:rFonts w:ascii="Times New Roman" w:hAnsi="Times New Roman" w:cs="Times New Roman"/>
          <w:sz w:val="28"/>
          <w:szCs w:val="28"/>
        </w:rPr>
        <w:t xml:space="preserve"> бухгалтерскому учету</w:t>
      </w:r>
      <w:r>
        <w:rPr>
          <w:rFonts w:ascii="Times New Roman" w:hAnsi="Times New Roman" w:cs="Times New Roman"/>
          <w:sz w:val="28"/>
          <w:szCs w:val="28"/>
        </w:rPr>
        <w:t xml:space="preserve"> основные средства принимались</w:t>
      </w:r>
      <w:r w:rsidRPr="000219BB">
        <w:rPr>
          <w:rFonts w:ascii="Times New Roman" w:hAnsi="Times New Roman" w:cs="Times New Roman"/>
          <w:sz w:val="28"/>
          <w:szCs w:val="28"/>
        </w:rPr>
        <w:t xml:space="preserve"> по их первоначальной стоимости.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84EF2">
        <w:rPr>
          <w:rFonts w:ascii="Times New Roman" w:hAnsi="Times New Roman" w:cs="Times New Roman"/>
          <w:sz w:val="28"/>
          <w:szCs w:val="28"/>
        </w:rPr>
        <w:t>Проверкой соблюдения порядка оприходования основных средств и материальных запасов установлено, что их поступление отражалось в регистрах бухгалт</w:t>
      </w:r>
      <w:r w:rsidRPr="00C6453B">
        <w:rPr>
          <w:rFonts w:ascii="Times New Roman" w:hAnsi="Times New Roman" w:cs="Times New Roman"/>
          <w:sz w:val="28"/>
          <w:szCs w:val="28"/>
        </w:rPr>
        <w:t xml:space="preserve">ерского учета на основании приходных документов. Передача товарно-материальных ценностей, находящихся на балансе Администрации Горшеченского района осуществлялась на основании </w:t>
      </w:r>
      <w:r w:rsidR="00467A5E">
        <w:rPr>
          <w:rFonts w:ascii="Times New Roman" w:hAnsi="Times New Roman" w:cs="Times New Roman"/>
          <w:sz w:val="28"/>
          <w:szCs w:val="28"/>
        </w:rPr>
        <w:t>а</w:t>
      </w:r>
      <w:r w:rsidRPr="00C6453B">
        <w:rPr>
          <w:rFonts w:ascii="Times New Roman" w:hAnsi="Times New Roman" w:cs="Times New Roman"/>
          <w:sz w:val="28"/>
          <w:szCs w:val="28"/>
        </w:rPr>
        <w:t>ктов о приеме-передаче объектов нефинансовых активов</w:t>
      </w:r>
      <w:r w:rsidR="00467A5E">
        <w:rPr>
          <w:rFonts w:ascii="Times New Roman" w:hAnsi="Times New Roman" w:cs="Times New Roman"/>
          <w:sz w:val="28"/>
          <w:szCs w:val="28"/>
        </w:rPr>
        <w:t>. Т</w:t>
      </w:r>
      <w:r>
        <w:rPr>
          <w:rFonts w:ascii="Times New Roman" w:hAnsi="Times New Roman" w:cs="Times New Roman"/>
          <w:sz w:val="28"/>
          <w:szCs w:val="28"/>
        </w:rPr>
        <w:t xml:space="preserve">ак например, акт </w:t>
      </w:r>
      <w:r w:rsidRPr="00C6453B">
        <w:rPr>
          <w:rFonts w:ascii="Times New Roman" w:hAnsi="Times New Roman" w:cs="Times New Roman"/>
          <w:sz w:val="28"/>
          <w:szCs w:val="28"/>
        </w:rPr>
        <w:t xml:space="preserve"> от 03.06.2019 г., получатель МКУ «Управление хозяйственного обслуживания», в частности: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>манометр технический жидкостный - 10 шт.;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счетчик СКАТ 301э/1-5 </w:t>
      </w:r>
      <w:r w:rsidRPr="00C6453B">
        <w:rPr>
          <w:rFonts w:ascii="Times New Roman" w:hAnsi="Times New Roman" w:cs="Times New Roman"/>
          <w:sz w:val="28"/>
          <w:szCs w:val="28"/>
          <w:lang w:val="en-US"/>
        </w:rPr>
        <w:t>EKF</w:t>
      </w:r>
      <w:r w:rsidRPr="00C6453B">
        <w:rPr>
          <w:rFonts w:ascii="Times New Roman" w:hAnsi="Times New Roman" w:cs="Times New Roman"/>
          <w:sz w:val="28"/>
          <w:szCs w:val="28"/>
        </w:rPr>
        <w:t xml:space="preserve"> – 8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БЦПЭ 0,5-100У – 2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БЦПЭ 1,2-80У – 3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погружной ВОДОЛЕЙ БЦПЭ 1,2-80У – 4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ЭЦВ 5-10-80 – 1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ЭЦВ 6-10-120 – 3 шт.; 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>насос ЭЦВ 6-10-140 – 1 шт.;</w:t>
      </w:r>
    </w:p>
    <w:p w:rsidR="00A654E7" w:rsidRPr="00C6453B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 xml:space="preserve">насос ЭЦВ 6-10-80 – 4 шт. </w:t>
      </w:r>
    </w:p>
    <w:p w:rsidR="00A654E7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3B">
        <w:rPr>
          <w:rFonts w:ascii="Times New Roman" w:hAnsi="Times New Roman" w:cs="Times New Roman"/>
          <w:sz w:val="28"/>
          <w:szCs w:val="28"/>
        </w:rPr>
        <w:t>Списание материальных запасов и основных средств на нужды учреждения производилось на основании актов на списание.</w:t>
      </w:r>
    </w:p>
    <w:p w:rsidR="00A654E7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4EF2">
        <w:rPr>
          <w:rFonts w:ascii="Times New Roman" w:hAnsi="Times New Roman" w:cs="Times New Roman"/>
          <w:sz w:val="28"/>
          <w:szCs w:val="28"/>
        </w:rPr>
        <w:t xml:space="preserve"> </w:t>
      </w:r>
      <w:r w:rsidRPr="00F664AB">
        <w:rPr>
          <w:rFonts w:ascii="Times New Roman" w:hAnsi="Times New Roman" w:cs="Times New Roman"/>
          <w:sz w:val="28"/>
          <w:szCs w:val="28"/>
        </w:rPr>
        <w:t>По состоянию на 01 января 2016 года на балансе учреждения числилось основных средств балансовой стоимостью на сумму 6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 w:rsidRPr="00F664AB">
        <w:rPr>
          <w:rFonts w:ascii="Times New Roman" w:hAnsi="Times New Roman" w:cs="Times New Roman"/>
          <w:sz w:val="28"/>
          <w:szCs w:val="28"/>
        </w:rPr>
        <w:t>547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 w:rsidRPr="00F664AB">
        <w:rPr>
          <w:rFonts w:ascii="Times New Roman" w:hAnsi="Times New Roman" w:cs="Times New Roman"/>
          <w:sz w:val="28"/>
          <w:szCs w:val="28"/>
        </w:rPr>
        <w:t>057,40 руб.</w:t>
      </w:r>
      <w:r w:rsidR="001449BE">
        <w:rPr>
          <w:rFonts w:ascii="Times New Roman" w:hAnsi="Times New Roman" w:cs="Times New Roman"/>
          <w:sz w:val="28"/>
          <w:szCs w:val="28"/>
        </w:rPr>
        <w:t>, п</w:t>
      </w:r>
      <w:r w:rsidRPr="00384EF2">
        <w:rPr>
          <w:rFonts w:ascii="Times New Roman" w:hAnsi="Times New Roman" w:cs="Times New Roman"/>
          <w:sz w:val="28"/>
          <w:szCs w:val="28"/>
        </w:rPr>
        <w:t>о состоянию на 01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84EF2">
        <w:rPr>
          <w:rFonts w:ascii="Times New Roman" w:hAnsi="Times New Roman" w:cs="Times New Roman"/>
          <w:sz w:val="28"/>
          <w:szCs w:val="28"/>
        </w:rPr>
        <w:t xml:space="preserve"> года на балансе учреждения числилось основных средств балансовой стоимостью на сумму </w:t>
      </w:r>
      <w:r>
        <w:rPr>
          <w:rFonts w:ascii="Times New Roman" w:hAnsi="Times New Roman" w:cs="Times New Roman"/>
          <w:sz w:val="28"/>
          <w:szCs w:val="28"/>
        </w:rPr>
        <w:t>7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248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577,64</w:t>
      </w:r>
      <w:r w:rsidRPr="00384EF2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49BE">
        <w:rPr>
          <w:rFonts w:ascii="Times New Roman" w:hAnsi="Times New Roman" w:cs="Times New Roman"/>
          <w:sz w:val="28"/>
          <w:szCs w:val="28"/>
        </w:rPr>
        <w:t>, п</w:t>
      </w:r>
      <w:r w:rsidRPr="00384EF2">
        <w:rPr>
          <w:rFonts w:ascii="Times New Roman" w:hAnsi="Times New Roman" w:cs="Times New Roman"/>
          <w:sz w:val="28"/>
          <w:szCs w:val="28"/>
        </w:rPr>
        <w:t>о состоянию на 01 января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84EF2">
        <w:rPr>
          <w:rFonts w:ascii="Times New Roman" w:hAnsi="Times New Roman" w:cs="Times New Roman"/>
          <w:sz w:val="28"/>
          <w:szCs w:val="28"/>
        </w:rPr>
        <w:t xml:space="preserve"> года на балансе учреждения числилось основных средств балансовой </w:t>
      </w:r>
      <w:r w:rsidRPr="00384EF2">
        <w:rPr>
          <w:rFonts w:ascii="Times New Roman" w:hAnsi="Times New Roman" w:cs="Times New Roman"/>
          <w:sz w:val="28"/>
          <w:szCs w:val="28"/>
        </w:rPr>
        <w:lastRenderedPageBreak/>
        <w:t xml:space="preserve">стоимостью на сумму </w:t>
      </w:r>
      <w:r>
        <w:rPr>
          <w:rFonts w:ascii="Times New Roman" w:hAnsi="Times New Roman" w:cs="Times New Roman"/>
          <w:sz w:val="28"/>
          <w:szCs w:val="28"/>
        </w:rPr>
        <w:t>7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064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041,90</w:t>
      </w:r>
      <w:r w:rsidRPr="00384EF2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49BE">
        <w:rPr>
          <w:rFonts w:ascii="Times New Roman" w:hAnsi="Times New Roman" w:cs="Times New Roman"/>
          <w:sz w:val="28"/>
          <w:szCs w:val="28"/>
        </w:rPr>
        <w:t>, п</w:t>
      </w:r>
      <w:r w:rsidRPr="00384EF2">
        <w:rPr>
          <w:rFonts w:ascii="Times New Roman" w:hAnsi="Times New Roman" w:cs="Times New Roman"/>
          <w:sz w:val="28"/>
          <w:szCs w:val="28"/>
        </w:rPr>
        <w:t>о состоянию на 01 января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384EF2">
        <w:rPr>
          <w:rFonts w:ascii="Times New Roman" w:hAnsi="Times New Roman" w:cs="Times New Roman"/>
          <w:sz w:val="28"/>
          <w:szCs w:val="28"/>
        </w:rPr>
        <w:t xml:space="preserve"> года на балансе учреждения числилось основных средств балансовой стоимостью на сумму </w:t>
      </w:r>
      <w:r>
        <w:rPr>
          <w:rFonts w:ascii="Times New Roman" w:hAnsi="Times New Roman" w:cs="Times New Roman"/>
          <w:sz w:val="28"/>
          <w:szCs w:val="28"/>
        </w:rPr>
        <w:t>6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100</w:t>
      </w:r>
      <w:r w:rsidR="00144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524,54</w:t>
      </w:r>
      <w:r w:rsidRPr="00384EF2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654E7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76F52">
        <w:rPr>
          <w:rFonts w:ascii="Times New Roman" w:hAnsi="Times New Roman" w:cs="Times New Roman"/>
          <w:sz w:val="28"/>
          <w:szCs w:val="28"/>
        </w:rPr>
        <w:t>Проверкой правильности поступления, внутреннего перемещения, выбытия объектов основных средств нарушений не установлено.</w:t>
      </w:r>
    </w:p>
    <w:p w:rsidR="00A654E7" w:rsidRPr="00B44F4F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Учет материальных запасов осуществлялся на счете 105.00 «Материальные запасы». Материальные запасы принимались к бухгалтерскому учету по фактической стоимости, с учетом НДС, предъявленных поставщиками. Операции по выбытию </w:t>
      </w:r>
      <w:r w:rsidRPr="00B44F4F">
        <w:rPr>
          <w:rFonts w:ascii="Times New Roman" w:hAnsi="Times New Roman" w:cs="Times New Roman"/>
          <w:sz w:val="28"/>
          <w:szCs w:val="28"/>
        </w:rPr>
        <w:t xml:space="preserve">материальных запасов в бухгалтерском учете оформлялись «Актом списания материальных запасов» (ф. 0504230). Для списания </w:t>
      </w:r>
      <w:r w:rsidR="003723B3">
        <w:rPr>
          <w:rFonts w:ascii="Times New Roman" w:hAnsi="Times New Roman" w:cs="Times New Roman"/>
          <w:sz w:val="28"/>
          <w:szCs w:val="28"/>
        </w:rPr>
        <w:t>имущества</w:t>
      </w:r>
      <w:r w:rsidRPr="00B44F4F">
        <w:rPr>
          <w:rFonts w:ascii="Times New Roman" w:hAnsi="Times New Roman" w:cs="Times New Roman"/>
          <w:sz w:val="28"/>
          <w:szCs w:val="28"/>
        </w:rPr>
        <w:t>, находящ</w:t>
      </w:r>
      <w:r w:rsidR="003723B3">
        <w:rPr>
          <w:rFonts w:ascii="Times New Roman" w:hAnsi="Times New Roman" w:cs="Times New Roman"/>
          <w:sz w:val="28"/>
          <w:szCs w:val="28"/>
        </w:rPr>
        <w:t xml:space="preserve">егося </w:t>
      </w:r>
      <w:r w:rsidRPr="00B44F4F">
        <w:rPr>
          <w:rFonts w:ascii="Times New Roman" w:hAnsi="Times New Roman" w:cs="Times New Roman"/>
          <w:sz w:val="28"/>
          <w:szCs w:val="28"/>
        </w:rPr>
        <w:t xml:space="preserve"> на балансе Администрации Горшеченского района </w:t>
      </w:r>
      <w:r w:rsidR="003723B3">
        <w:rPr>
          <w:rFonts w:ascii="Times New Roman" w:hAnsi="Times New Roman" w:cs="Times New Roman"/>
          <w:sz w:val="28"/>
          <w:szCs w:val="28"/>
        </w:rPr>
        <w:t xml:space="preserve"> </w:t>
      </w:r>
      <w:r w:rsidRPr="00B44F4F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B44F4F">
        <w:rPr>
          <w:rFonts w:ascii="Times New Roman" w:hAnsi="Times New Roman" w:cs="Times New Roman"/>
          <w:sz w:val="28"/>
          <w:szCs w:val="28"/>
        </w:rPr>
        <w:t xml:space="preserve">в проверяемом периоде </w:t>
      </w:r>
      <w:r w:rsidRPr="00B44F4F">
        <w:rPr>
          <w:rFonts w:ascii="Times New Roman" w:hAnsi="Times New Roman" w:cs="Times New Roman"/>
          <w:sz w:val="28"/>
          <w:szCs w:val="28"/>
        </w:rPr>
        <w:t xml:space="preserve">была создана комиссия, утвержденная </w:t>
      </w:r>
      <w:r w:rsidR="003723B3" w:rsidRPr="003723B3">
        <w:rPr>
          <w:rFonts w:ascii="Times New Roman" w:hAnsi="Times New Roman" w:cs="Times New Roman"/>
          <w:sz w:val="28"/>
          <w:szCs w:val="28"/>
        </w:rPr>
        <w:t>распоряжением от 10.03.2017г</w:t>
      </w:r>
      <w:r w:rsidRPr="003723B3">
        <w:rPr>
          <w:rFonts w:ascii="Times New Roman" w:hAnsi="Times New Roman" w:cs="Times New Roman"/>
          <w:sz w:val="28"/>
          <w:szCs w:val="28"/>
        </w:rPr>
        <w:t>.</w:t>
      </w:r>
      <w:r w:rsidR="003723B3">
        <w:rPr>
          <w:rFonts w:ascii="Times New Roman" w:hAnsi="Times New Roman" w:cs="Times New Roman"/>
          <w:sz w:val="28"/>
          <w:szCs w:val="28"/>
        </w:rPr>
        <w:t xml:space="preserve"> № 35-р (с изменениями).</w:t>
      </w:r>
    </w:p>
    <w:p w:rsidR="00A654E7" w:rsidRPr="00B44F4F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4F">
        <w:rPr>
          <w:rFonts w:ascii="Times New Roman" w:hAnsi="Times New Roman" w:cs="Times New Roman"/>
          <w:sz w:val="28"/>
          <w:szCs w:val="28"/>
        </w:rPr>
        <w:t>Согласно Распоряжениям Администрации Горшеч</w:t>
      </w:r>
      <w:r w:rsidR="00043DFF" w:rsidRPr="00B44F4F">
        <w:rPr>
          <w:rFonts w:ascii="Times New Roman" w:hAnsi="Times New Roman" w:cs="Times New Roman"/>
          <w:sz w:val="28"/>
          <w:szCs w:val="28"/>
        </w:rPr>
        <w:t xml:space="preserve">енского района Курской области проводилось </w:t>
      </w:r>
      <w:r w:rsidRPr="00B44F4F">
        <w:rPr>
          <w:rFonts w:ascii="Times New Roman" w:hAnsi="Times New Roman" w:cs="Times New Roman"/>
          <w:sz w:val="28"/>
          <w:szCs w:val="28"/>
        </w:rPr>
        <w:t xml:space="preserve"> ежегодное проведение инвентаризации. В целях проведения инвентаризации основных средств и материальных ценностей в Администрации Горшеченского района Курской области формировалась комиссия. </w:t>
      </w:r>
    </w:p>
    <w:p w:rsidR="00A654E7" w:rsidRPr="00B44F4F" w:rsidRDefault="00A654E7" w:rsidP="00A654E7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4F4F">
        <w:rPr>
          <w:rFonts w:ascii="Times New Roman" w:hAnsi="Times New Roman" w:cs="Times New Roman"/>
          <w:sz w:val="28"/>
          <w:szCs w:val="28"/>
        </w:rPr>
        <w:t>В ходе проверки была проведена выборочная инвентаризация основных средств у материально-ответственных лиц по состоянию на  1</w:t>
      </w:r>
      <w:r w:rsidR="00B44F4F" w:rsidRPr="00B44F4F">
        <w:rPr>
          <w:rFonts w:ascii="Times New Roman" w:hAnsi="Times New Roman" w:cs="Times New Roman"/>
          <w:sz w:val="28"/>
          <w:szCs w:val="28"/>
        </w:rPr>
        <w:t>9</w:t>
      </w:r>
      <w:r w:rsidRPr="00B44F4F">
        <w:rPr>
          <w:rFonts w:ascii="Times New Roman" w:hAnsi="Times New Roman" w:cs="Times New Roman"/>
          <w:sz w:val="28"/>
          <w:szCs w:val="28"/>
        </w:rPr>
        <w:t>.10.2020 г., в результате которой излишков и недостач не установлено.</w:t>
      </w:r>
    </w:p>
    <w:p w:rsidR="00AB3B62" w:rsidRPr="00B44F4F" w:rsidRDefault="00AB3B62" w:rsidP="00AB3B62">
      <w:pPr>
        <w:pStyle w:val="ConsPlusNonformat"/>
        <w:widowControl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3D86" w:rsidRPr="00722C68" w:rsidRDefault="003C37FC" w:rsidP="00BE3D8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BE3D86" w:rsidRPr="00722C68">
        <w:rPr>
          <w:rFonts w:ascii="Times New Roman" w:hAnsi="Times New Roman" w:cs="Times New Roman"/>
          <w:b/>
          <w:sz w:val="28"/>
          <w:szCs w:val="28"/>
        </w:rPr>
        <w:t>Принятие мер по устранению выявленных нарушений по результатам предыдущей проверки</w:t>
      </w:r>
    </w:p>
    <w:p w:rsidR="00BE3D86" w:rsidRPr="00722C68" w:rsidRDefault="00BE3D86" w:rsidP="00BE3D86"/>
    <w:p w:rsidR="003A094F" w:rsidRDefault="00BE3D86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sz w:val="28"/>
          <w:szCs w:val="28"/>
        </w:rPr>
      </w:pPr>
      <w:r>
        <w:t xml:space="preserve">  </w:t>
      </w:r>
      <w:r w:rsidR="000C74D2">
        <w:t xml:space="preserve"> </w:t>
      </w:r>
      <w:r w:rsidR="000C74D2" w:rsidRPr="000C74D2">
        <w:rPr>
          <w:b w:val="0"/>
          <w:sz w:val="28"/>
          <w:szCs w:val="28"/>
        </w:rPr>
        <w:t>В 2016 год</w:t>
      </w:r>
      <w:r w:rsidR="000C74D2">
        <w:rPr>
          <w:b w:val="0"/>
          <w:sz w:val="28"/>
          <w:szCs w:val="28"/>
        </w:rPr>
        <w:t xml:space="preserve"> г</w:t>
      </w:r>
      <w:r w:rsidRPr="0051764F">
        <w:rPr>
          <w:b w:val="0"/>
          <w:sz w:val="28"/>
          <w:szCs w:val="28"/>
        </w:rPr>
        <w:t>лавным специалистом-экспертом  по осуществлению внутреннего муниципального финансового контроля Администрации Горшеченского  района Курской области  Маклаковой И.Г. составлен акт  № 1 плановой проверки Администрации Горшеченского района К</w:t>
      </w:r>
      <w:r w:rsidR="00A26753" w:rsidRPr="0051764F">
        <w:rPr>
          <w:b w:val="0"/>
          <w:sz w:val="28"/>
          <w:szCs w:val="28"/>
        </w:rPr>
        <w:t xml:space="preserve">урской области от 26.02.2016г. Проверка проводилась за период с 01.01.2013г по 31.12.2015г. </w:t>
      </w:r>
    </w:p>
    <w:p w:rsidR="003A094F" w:rsidRPr="003A094F" w:rsidRDefault="00A26753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sz w:val="28"/>
          <w:szCs w:val="28"/>
        </w:rPr>
      </w:pPr>
      <w:r w:rsidRPr="0051764F">
        <w:rPr>
          <w:b w:val="0"/>
          <w:sz w:val="28"/>
          <w:szCs w:val="28"/>
        </w:rPr>
        <w:t xml:space="preserve">По результатам </w:t>
      </w:r>
      <w:r w:rsidRPr="003A094F">
        <w:rPr>
          <w:b w:val="0"/>
          <w:sz w:val="28"/>
          <w:szCs w:val="28"/>
        </w:rPr>
        <w:t>данной проверки</w:t>
      </w:r>
      <w:r w:rsidR="00BE3D86" w:rsidRPr="003A094F">
        <w:rPr>
          <w:b w:val="0"/>
          <w:sz w:val="28"/>
          <w:szCs w:val="28"/>
        </w:rPr>
        <w:t xml:space="preserve"> </w:t>
      </w:r>
      <w:r w:rsidRPr="003A094F">
        <w:rPr>
          <w:b w:val="0"/>
          <w:sz w:val="28"/>
          <w:szCs w:val="28"/>
        </w:rPr>
        <w:t xml:space="preserve"> были выявлены нарушения</w:t>
      </w:r>
      <w:r w:rsidR="003A094F" w:rsidRPr="003A094F">
        <w:rPr>
          <w:b w:val="0"/>
          <w:sz w:val="28"/>
          <w:szCs w:val="28"/>
        </w:rPr>
        <w:t>:</w:t>
      </w:r>
    </w:p>
    <w:p w:rsidR="003A094F" w:rsidRDefault="003A094F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r w:rsidRPr="003A094F">
        <w:rPr>
          <w:b w:val="0"/>
          <w:sz w:val="28"/>
          <w:szCs w:val="28"/>
        </w:rPr>
        <w:t>Указани</w:t>
      </w:r>
      <w:r>
        <w:rPr>
          <w:b w:val="0"/>
          <w:sz w:val="28"/>
          <w:szCs w:val="28"/>
        </w:rPr>
        <w:t>й</w:t>
      </w:r>
      <w:r w:rsidRPr="003A094F">
        <w:rPr>
          <w:b w:val="0"/>
          <w:sz w:val="28"/>
          <w:szCs w:val="28"/>
        </w:rPr>
        <w:t xml:space="preserve"> Банка России от 11.03.2014 </w:t>
      </w:r>
      <w:r w:rsidRPr="003A094F">
        <w:rPr>
          <w:b w:val="0"/>
          <w:sz w:val="28"/>
          <w:szCs w:val="28"/>
          <w:lang w:val="en-US"/>
        </w:rPr>
        <w:t>N</w:t>
      </w:r>
      <w:r w:rsidRPr="003A094F">
        <w:rPr>
          <w:b w:val="0"/>
          <w:sz w:val="28"/>
          <w:szCs w:val="28"/>
        </w:rPr>
        <w:t xml:space="preserve">3210  </w:t>
      </w:r>
      <w:r w:rsidRPr="003A094F">
        <w:rPr>
          <w:b w:val="0"/>
          <w:bCs w:val="0"/>
          <w:sz w:val="28"/>
          <w:szCs w:val="28"/>
          <w:shd w:val="clear" w:color="auto" w:fill="FFFFFF"/>
        </w:rPr>
        <w:t>"О порядке ведения кассовых операций юридическими лицами и упрощенном порядке ведения кассовых операций индивидуальными предпринимателями</w:t>
      </w:r>
      <w:r w:rsidRPr="00923CD2">
        <w:rPr>
          <w:bCs w:val="0"/>
          <w:sz w:val="28"/>
          <w:szCs w:val="28"/>
          <w:shd w:val="clear" w:color="auto" w:fill="FFFFFF"/>
        </w:rPr>
        <w:t xml:space="preserve"> </w:t>
      </w:r>
      <w:r w:rsidRPr="003A094F">
        <w:rPr>
          <w:b w:val="0"/>
          <w:bCs w:val="0"/>
          <w:sz w:val="28"/>
          <w:szCs w:val="28"/>
          <w:shd w:val="clear" w:color="auto" w:fill="FFFFFF"/>
        </w:rPr>
        <w:t>и субъектами малого предпринимательства"</w:t>
      </w:r>
      <w:r>
        <w:rPr>
          <w:b w:val="0"/>
          <w:bCs w:val="0"/>
          <w:sz w:val="28"/>
          <w:szCs w:val="28"/>
          <w:shd w:val="clear" w:color="auto" w:fill="FFFFFF"/>
        </w:rPr>
        <w:t xml:space="preserve">  - </w:t>
      </w:r>
      <w:r w:rsidRPr="003A094F">
        <w:rPr>
          <w:b w:val="0"/>
          <w:sz w:val="28"/>
          <w:szCs w:val="28"/>
        </w:rPr>
        <w:t xml:space="preserve">в </w:t>
      </w:r>
      <w:r w:rsidRPr="003A094F">
        <w:rPr>
          <w:b w:val="0"/>
          <w:sz w:val="28"/>
          <w:szCs w:val="28"/>
          <w:u w:val="single"/>
        </w:rPr>
        <w:t>заявлениях подотчетных лиц не указывались сроки выдачи аванса</w:t>
      </w:r>
      <w:r>
        <w:rPr>
          <w:b w:val="0"/>
          <w:sz w:val="28"/>
          <w:szCs w:val="28"/>
        </w:rPr>
        <w:t>;</w:t>
      </w:r>
    </w:p>
    <w:p w:rsidR="003A094F" w:rsidRPr="003A094F" w:rsidRDefault="003A094F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sz w:val="28"/>
          <w:szCs w:val="28"/>
        </w:rPr>
      </w:pPr>
      <w:r w:rsidRPr="003A094F">
        <w:rPr>
          <w:b w:val="0"/>
          <w:sz w:val="28"/>
          <w:szCs w:val="28"/>
        </w:rPr>
        <w:t xml:space="preserve">- </w:t>
      </w:r>
      <w:r>
        <w:rPr>
          <w:b w:val="0"/>
          <w:sz w:val="28"/>
          <w:szCs w:val="28"/>
        </w:rPr>
        <w:t xml:space="preserve"> приказа </w:t>
      </w:r>
      <w:r w:rsidRPr="003A094F">
        <w:rPr>
          <w:b w:val="0"/>
          <w:sz w:val="28"/>
          <w:szCs w:val="28"/>
        </w:rPr>
        <w:t xml:space="preserve"> Минфина  Российской Федерации №157-н  от 01.12.2010 года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b w:val="0"/>
          <w:sz w:val="28"/>
          <w:szCs w:val="28"/>
        </w:rPr>
        <w:t xml:space="preserve"> - в </w:t>
      </w:r>
      <w:r w:rsidRPr="003A094F">
        <w:rPr>
          <w:b w:val="0"/>
          <w:sz w:val="28"/>
          <w:szCs w:val="28"/>
          <w:u w:val="single"/>
        </w:rPr>
        <w:t>карточках – справках   ф.0504417</w:t>
      </w:r>
      <w:r w:rsidRPr="003A094F">
        <w:rPr>
          <w:sz w:val="28"/>
          <w:szCs w:val="28"/>
          <w:u w:val="single"/>
        </w:rPr>
        <w:t xml:space="preserve"> </w:t>
      </w:r>
      <w:r w:rsidRPr="003A094F">
        <w:rPr>
          <w:b w:val="0"/>
          <w:sz w:val="28"/>
          <w:szCs w:val="28"/>
          <w:u w:val="single"/>
        </w:rPr>
        <w:t>допускалось не заполнение всех обязательных реквизитов</w:t>
      </w:r>
      <w:r w:rsidRPr="003A094F">
        <w:rPr>
          <w:b w:val="0"/>
          <w:sz w:val="28"/>
          <w:szCs w:val="28"/>
        </w:rPr>
        <w:t>: основной оклад (ставка), стаж работы, количество детей, иждивенцев, образование и других</w:t>
      </w:r>
      <w:r>
        <w:rPr>
          <w:b w:val="0"/>
          <w:sz w:val="28"/>
          <w:szCs w:val="28"/>
        </w:rPr>
        <w:t>;</w:t>
      </w:r>
    </w:p>
    <w:p w:rsidR="00AB3B62" w:rsidRDefault="00A26753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color w:val="000000"/>
          <w:sz w:val="28"/>
          <w:szCs w:val="28"/>
        </w:rPr>
      </w:pPr>
      <w:r w:rsidRPr="003A094F">
        <w:rPr>
          <w:b w:val="0"/>
          <w:sz w:val="28"/>
          <w:szCs w:val="28"/>
        </w:rPr>
        <w:lastRenderedPageBreak/>
        <w:t xml:space="preserve"> </w:t>
      </w:r>
      <w:r w:rsidR="003A094F">
        <w:rPr>
          <w:b w:val="0"/>
          <w:sz w:val="28"/>
          <w:szCs w:val="28"/>
        </w:rPr>
        <w:t xml:space="preserve">- </w:t>
      </w:r>
      <w:r w:rsidR="00653A50" w:rsidRPr="003A094F">
        <w:rPr>
          <w:b w:val="0"/>
          <w:sz w:val="28"/>
          <w:szCs w:val="28"/>
        </w:rPr>
        <w:t xml:space="preserve">Федерального закона  </w:t>
      </w:r>
      <w:r w:rsidR="00653A50" w:rsidRPr="003A094F">
        <w:rPr>
          <w:b w:val="0"/>
          <w:color w:val="000000"/>
          <w:sz w:val="28"/>
          <w:szCs w:val="28"/>
        </w:rPr>
        <w:t>"О контрактной системе в сфере закупок товаров, работ, услуг для</w:t>
      </w:r>
      <w:r w:rsidR="00653A50" w:rsidRPr="0051764F">
        <w:rPr>
          <w:b w:val="0"/>
          <w:color w:val="000000"/>
          <w:sz w:val="28"/>
          <w:szCs w:val="28"/>
        </w:rPr>
        <w:t xml:space="preserve"> обеспечения государственных и муниципальных нужд" от 05.04.2013 N 44-ФЗ</w:t>
      </w:r>
      <w:r w:rsidR="00653A50" w:rsidRPr="003A094F">
        <w:rPr>
          <w:b w:val="0"/>
          <w:sz w:val="28"/>
          <w:szCs w:val="28"/>
        </w:rPr>
        <w:t xml:space="preserve"> </w:t>
      </w:r>
      <w:r w:rsidR="0051764F" w:rsidRPr="003A094F">
        <w:rPr>
          <w:b w:val="0"/>
          <w:sz w:val="28"/>
          <w:szCs w:val="28"/>
        </w:rPr>
        <w:t>в отношении закупок  товаров, работ услуг  для обеспечения муниципальных нужд</w:t>
      </w:r>
      <w:r w:rsidR="0051764F">
        <w:rPr>
          <w:b w:val="0"/>
          <w:color w:val="000000"/>
          <w:sz w:val="28"/>
          <w:szCs w:val="28"/>
        </w:rPr>
        <w:t xml:space="preserve">. </w:t>
      </w:r>
    </w:p>
    <w:p w:rsidR="003A094F" w:rsidRDefault="003A094F" w:rsidP="000C74D2">
      <w:pPr>
        <w:pStyle w:val="1"/>
        <w:shd w:val="clear" w:color="auto" w:fill="FFFFFF"/>
        <w:spacing w:before="0" w:beforeAutospacing="0" w:after="144" w:afterAutospacing="0" w:line="263" w:lineRule="atLeast"/>
        <w:ind w:left="-426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 xml:space="preserve"> В проверяемом периоде за 2016 – 2019 годы </w:t>
      </w:r>
      <w:r w:rsidR="00653A50">
        <w:rPr>
          <w:b w:val="0"/>
          <w:color w:val="000000"/>
          <w:sz w:val="28"/>
          <w:szCs w:val="28"/>
        </w:rPr>
        <w:t xml:space="preserve">отдельные нарушения, выявленные </w:t>
      </w:r>
      <w:r w:rsidR="00233078">
        <w:rPr>
          <w:b w:val="0"/>
          <w:color w:val="000000"/>
          <w:sz w:val="28"/>
          <w:szCs w:val="28"/>
        </w:rPr>
        <w:t xml:space="preserve"> предыдуще</w:t>
      </w:r>
      <w:r w:rsidR="00653A50">
        <w:rPr>
          <w:b w:val="0"/>
          <w:color w:val="000000"/>
          <w:sz w:val="28"/>
          <w:szCs w:val="28"/>
        </w:rPr>
        <w:t xml:space="preserve">й проверкой продолжают место быть. Так, </w:t>
      </w:r>
      <w:r w:rsidR="00233078">
        <w:rPr>
          <w:b w:val="0"/>
          <w:color w:val="000000"/>
          <w:sz w:val="28"/>
          <w:szCs w:val="28"/>
        </w:rPr>
        <w:t xml:space="preserve"> </w:t>
      </w:r>
      <w:r w:rsidR="00233078" w:rsidRPr="00653A50">
        <w:rPr>
          <w:b w:val="0"/>
          <w:sz w:val="28"/>
          <w:szCs w:val="28"/>
        </w:rPr>
        <w:t xml:space="preserve">в заявлениях подотчетных лиц не указывались сроки выдачи аванса; </w:t>
      </w:r>
      <w:r w:rsidR="008833E3" w:rsidRPr="00653A50">
        <w:rPr>
          <w:b w:val="0"/>
          <w:sz w:val="28"/>
          <w:szCs w:val="28"/>
        </w:rPr>
        <w:t>в карточках – справках   ф.0504417</w:t>
      </w:r>
      <w:r w:rsidR="008833E3" w:rsidRPr="00653A50">
        <w:rPr>
          <w:sz w:val="28"/>
          <w:szCs w:val="28"/>
        </w:rPr>
        <w:t xml:space="preserve"> </w:t>
      </w:r>
      <w:r w:rsidR="008833E3" w:rsidRPr="00653A50">
        <w:rPr>
          <w:b w:val="0"/>
          <w:sz w:val="28"/>
          <w:szCs w:val="28"/>
        </w:rPr>
        <w:t>допускалось не заполнение всех обязательных реквизитов</w:t>
      </w:r>
      <w:r w:rsidR="008833E3">
        <w:rPr>
          <w:b w:val="0"/>
          <w:color w:val="000000"/>
          <w:sz w:val="28"/>
          <w:szCs w:val="28"/>
        </w:rPr>
        <w:t xml:space="preserve">. </w:t>
      </w:r>
    </w:p>
    <w:p w:rsidR="00791894" w:rsidRDefault="00791894" w:rsidP="0079189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E2607F">
        <w:rPr>
          <w:b/>
          <w:sz w:val="28"/>
          <w:szCs w:val="28"/>
        </w:rPr>
        <w:t xml:space="preserve">       </w:t>
      </w:r>
    </w:p>
    <w:p w:rsidR="00791894" w:rsidRPr="00791894" w:rsidRDefault="00791894" w:rsidP="0079189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918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Выводы:</w:t>
      </w:r>
    </w:p>
    <w:p w:rsidR="00791894" w:rsidRPr="00791894" w:rsidRDefault="00791894" w:rsidP="0079189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91894" w:rsidRPr="00B30B54" w:rsidRDefault="00791894" w:rsidP="00791894">
      <w:pPr>
        <w:pStyle w:val="ConsPlusNonformat"/>
        <w:widowControl/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91894">
        <w:rPr>
          <w:rFonts w:ascii="Times New Roman" w:hAnsi="Times New Roman" w:cs="Times New Roman"/>
          <w:sz w:val="28"/>
          <w:szCs w:val="28"/>
        </w:rPr>
        <w:t xml:space="preserve">        В результате проведенной </w:t>
      </w:r>
      <w:r w:rsidRPr="00B30B54">
        <w:rPr>
          <w:rFonts w:ascii="Times New Roman" w:hAnsi="Times New Roman" w:cs="Times New Roman"/>
          <w:sz w:val="28"/>
          <w:szCs w:val="28"/>
        </w:rPr>
        <w:t xml:space="preserve">проверки законности и обоснованности расходования средств бюджета муниципального района в Администрации Горшеченского района Курской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за период  с 01.01.2016г.  по 31.12.2019г. </w:t>
      </w:r>
    </w:p>
    <w:p w:rsidR="00791894" w:rsidRPr="00791894" w:rsidRDefault="00791894" w:rsidP="00791894">
      <w:pPr>
        <w:pStyle w:val="a7"/>
        <w:tabs>
          <w:tab w:val="left" w:pos="5040"/>
        </w:tabs>
        <w:spacing w:after="0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91894">
        <w:rPr>
          <w:rFonts w:ascii="Times New Roman" w:hAnsi="Times New Roman" w:cs="Times New Roman"/>
          <w:sz w:val="28"/>
          <w:szCs w:val="28"/>
        </w:rPr>
        <w:t>в целях  исключения  в дальнейшем нарушений требований нормативных правовых актов, регулирующих бюджетные правоотношения,   рекомендовано:</w:t>
      </w:r>
    </w:p>
    <w:p w:rsidR="008833E3" w:rsidRPr="00791894" w:rsidRDefault="00791894" w:rsidP="00791894">
      <w:pPr>
        <w:pStyle w:val="1"/>
        <w:shd w:val="clear" w:color="auto" w:fill="FFFFFF"/>
        <w:spacing w:before="0" w:beforeAutospacing="0" w:after="144" w:afterAutospacing="0" w:line="263" w:lineRule="atLeast"/>
        <w:ind w:left="-567"/>
        <w:jc w:val="both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="00F6165E">
        <w:rPr>
          <w:b w:val="0"/>
          <w:sz w:val="28"/>
          <w:szCs w:val="28"/>
        </w:rPr>
        <w:t>1. О</w:t>
      </w:r>
      <w:r w:rsidRPr="00791894">
        <w:rPr>
          <w:b w:val="0"/>
          <w:sz w:val="28"/>
          <w:szCs w:val="28"/>
        </w:rPr>
        <w:t xml:space="preserve">формление авансовых отчетов производить в соответствии с </w:t>
      </w:r>
      <w:r w:rsidRPr="00791894">
        <w:rPr>
          <w:b w:val="0"/>
          <w:bCs w:val="0"/>
          <w:sz w:val="28"/>
          <w:szCs w:val="28"/>
          <w:shd w:val="clear" w:color="auto" w:fill="FFFFFF"/>
        </w:rPr>
        <w:t>Указаниями  Банка России от 11 марта 2014 г. N 3210-У 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</w:t>
      </w:r>
      <w:r w:rsidR="00F6165E">
        <w:rPr>
          <w:b w:val="0"/>
          <w:bCs w:val="0"/>
          <w:sz w:val="28"/>
          <w:szCs w:val="28"/>
          <w:shd w:val="clear" w:color="auto" w:fill="FFFFFF"/>
        </w:rPr>
        <w:t>.</w:t>
      </w:r>
    </w:p>
    <w:p w:rsidR="008833E3" w:rsidRDefault="00F6165E" w:rsidP="008833E3">
      <w:pPr>
        <w:pStyle w:val="1"/>
        <w:shd w:val="clear" w:color="auto" w:fill="FFFFFF"/>
        <w:spacing w:before="0" w:beforeAutospacing="0" w:after="144" w:afterAutospacing="0" w:line="263" w:lineRule="atLeast"/>
        <w:ind w:left="-426"/>
        <w:jc w:val="both"/>
        <w:rPr>
          <w:b w:val="0"/>
          <w:sz w:val="28"/>
          <w:szCs w:val="28"/>
        </w:rPr>
      </w:pPr>
      <w:r w:rsidRPr="00F6165E">
        <w:rPr>
          <w:b w:val="0"/>
          <w:sz w:val="28"/>
          <w:szCs w:val="28"/>
        </w:rPr>
        <w:t xml:space="preserve">2. </w:t>
      </w:r>
      <w:r>
        <w:rPr>
          <w:b w:val="0"/>
          <w:sz w:val="28"/>
          <w:szCs w:val="28"/>
        </w:rPr>
        <w:t xml:space="preserve"> Документацию оформлять в соответствии с требованиями </w:t>
      </w:r>
      <w:r w:rsidRPr="00F6165E">
        <w:rPr>
          <w:b w:val="0"/>
          <w:sz w:val="28"/>
          <w:szCs w:val="28"/>
        </w:rPr>
        <w:t>Федеральн</w:t>
      </w:r>
      <w:r>
        <w:rPr>
          <w:b w:val="0"/>
          <w:sz w:val="28"/>
          <w:szCs w:val="28"/>
        </w:rPr>
        <w:t>ого</w:t>
      </w:r>
      <w:r w:rsidRPr="00F6165E">
        <w:rPr>
          <w:b w:val="0"/>
          <w:sz w:val="28"/>
          <w:szCs w:val="28"/>
        </w:rPr>
        <w:t xml:space="preserve">  закон</w:t>
      </w:r>
      <w:r>
        <w:rPr>
          <w:b w:val="0"/>
          <w:sz w:val="28"/>
          <w:szCs w:val="28"/>
        </w:rPr>
        <w:t>а</w:t>
      </w:r>
      <w:r w:rsidRPr="00F6165E">
        <w:rPr>
          <w:b w:val="0"/>
          <w:sz w:val="28"/>
          <w:szCs w:val="28"/>
        </w:rPr>
        <w:t xml:space="preserve"> от 06.12.2011г. №402-ФЗ «О бухгалтерском учете»</w:t>
      </w:r>
      <w:r>
        <w:rPr>
          <w:b w:val="0"/>
          <w:sz w:val="28"/>
          <w:szCs w:val="28"/>
        </w:rPr>
        <w:t>.</w:t>
      </w:r>
    </w:p>
    <w:p w:rsidR="00F6165E" w:rsidRPr="00F6165E" w:rsidRDefault="00F6165E" w:rsidP="00F616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6165E">
        <w:rPr>
          <w:rFonts w:ascii="Times New Roman" w:hAnsi="Times New Roman" w:cs="Times New Roman"/>
          <w:sz w:val="28"/>
          <w:szCs w:val="28"/>
        </w:rPr>
        <w:t>Указанные замечания являются основанием для принятия  их к сведению с целью повышения качества ведения  бюджетной отчетности в дальнейшем.</w:t>
      </w:r>
    </w:p>
    <w:p w:rsidR="00F6165E" w:rsidRDefault="00F6165E" w:rsidP="008833E3">
      <w:pPr>
        <w:pStyle w:val="1"/>
        <w:shd w:val="clear" w:color="auto" w:fill="FFFFFF"/>
        <w:spacing w:before="0" w:beforeAutospacing="0" w:after="144" w:afterAutospacing="0" w:line="263" w:lineRule="atLeast"/>
        <w:ind w:left="-426"/>
        <w:jc w:val="both"/>
        <w:rPr>
          <w:b w:val="0"/>
          <w:sz w:val="28"/>
          <w:szCs w:val="28"/>
        </w:rPr>
      </w:pPr>
    </w:p>
    <w:p w:rsidR="00F6165E" w:rsidRPr="00F6165E" w:rsidRDefault="00F6165E" w:rsidP="008833E3">
      <w:pPr>
        <w:pStyle w:val="1"/>
        <w:shd w:val="clear" w:color="auto" w:fill="FFFFFF"/>
        <w:spacing w:before="0" w:beforeAutospacing="0" w:after="144" w:afterAutospacing="0" w:line="263" w:lineRule="atLeast"/>
        <w:ind w:left="-426"/>
        <w:jc w:val="both"/>
        <w:rPr>
          <w:b w:val="0"/>
          <w:sz w:val="28"/>
          <w:szCs w:val="28"/>
        </w:rPr>
      </w:pPr>
    </w:p>
    <w:p w:rsidR="00BE3D86" w:rsidRPr="00BE3D86" w:rsidRDefault="00BE3D86" w:rsidP="003A094F">
      <w:pPr>
        <w:pStyle w:val="ConsPlusNonformat"/>
        <w:widowControl/>
        <w:snapToGri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Председатель Ревизионной комиссии </w:t>
      </w:r>
    </w:p>
    <w:p w:rsidR="00BE3D86" w:rsidRPr="00BE3D86" w:rsidRDefault="00BE3D86" w:rsidP="00AB3B62">
      <w:pPr>
        <w:pStyle w:val="ConsPlusNonformat"/>
        <w:widowControl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Горшеченского района  </w:t>
      </w:r>
    </w:p>
    <w:p w:rsidR="00AB3B62" w:rsidRPr="00BE3D86" w:rsidRDefault="00BE3D86" w:rsidP="00AB3B62">
      <w:pPr>
        <w:pStyle w:val="ConsPlusNonformat"/>
        <w:widowControl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Курской области                         </w:t>
      </w:r>
      <w:r w:rsidR="00F6165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E3D86">
        <w:rPr>
          <w:rFonts w:ascii="Times New Roman" w:hAnsi="Times New Roman" w:cs="Times New Roman"/>
          <w:sz w:val="28"/>
          <w:szCs w:val="28"/>
        </w:rPr>
        <w:t xml:space="preserve"> ______________________ И.С. Белых</w:t>
      </w:r>
    </w:p>
    <w:p w:rsidR="00AB3B62" w:rsidRPr="00BE3D86" w:rsidRDefault="00AB3B62" w:rsidP="00AB3B62">
      <w:pPr>
        <w:pStyle w:val="ConsPlusNonformat"/>
        <w:widowControl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AB3B62" w:rsidRPr="00BE3D86" w:rsidRDefault="00AB3B62" w:rsidP="00AB3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D86" w:rsidRPr="00BE3D86" w:rsidRDefault="00AB3B62" w:rsidP="00AB3B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С актом ознакомлен: </w:t>
      </w:r>
    </w:p>
    <w:p w:rsidR="00BE3D86" w:rsidRPr="00BE3D86" w:rsidRDefault="00BE3D86" w:rsidP="00AB3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D86" w:rsidRPr="00BE3D86" w:rsidRDefault="00BE3D86" w:rsidP="00BE3D86">
      <w:pPr>
        <w:pStyle w:val="ConsPlusNonformat"/>
        <w:widowControl/>
        <w:snapToGri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>Глава Горшеченского района</w:t>
      </w:r>
    </w:p>
    <w:p w:rsidR="00AB3B62" w:rsidRPr="00BE3D86" w:rsidRDefault="00BE3D86" w:rsidP="00AB3B62">
      <w:pPr>
        <w:pStyle w:val="a3"/>
        <w:rPr>
          <w:rFonts w:ascii="Times New Roman" w:hAnsi="Times New Roman" w:cs="Times New Roman"/>
          <w:sz w:val="28"/>
          <w:szCs w:val="28"/>
        </w:rPr>
      </w:pPr>
      <w:r w:rsidRPr="00BE3D86">
        <w:rPr>
          <w:rFonts w:ascii="Times New Roman" w:hAnsi="Times New Roman" w:cs="Times New Roman"/>
          <w:sz w:val="28"/>
          <w:szCs w:val="28"/>
        </w:rPr>
        <w:t xml:space="preserve">Курской области                                </w:t>
      </w:r>
      <w:r w:rsidR="00F6165E">
        <w:rPr>
          <w:rFonts w:ascii="Times New Roman" w:hAnsi="Times New Roman" w:cs="Times New Roman"/>
          <w:sz w:val="28"/>
          <w:szCs w:val="28"/>
        </w:rPr>
        <w:t xml:space="preserve">     </w:t>
      </w:r>
      <w:r w:rsidRPr="00BE3D86">
        <w:rPr>
          <w:rFonts w:ascii="Times New Roman" w:hAnsi="Times New Roman" w:cs="Times New Roman"/>
          <w:sz w:val="28"/>
          <w:szCs w:val="28"/>
        </w:rPr>
        <w:t xml:space="preserve">   </w:t>
      </w:r>
      <w:r w:rsidR="00AB3B62" w:rsidRPr="00BE3D86">
        <w:rPr>
          <w:rFonts w:ascii="Times New Roman" w:hAnsi="Times New Roman" w:cs="Times New Roman"/>
          <w:sz w:val="28"/>
          <w:szCs w:val="28"/>
        </w:rPr>
        <w:t>________________</w:t>
      </w:r>
      <w:r w:rsidR="00F6165E">
        <w:rPr>
          <w:rFonts w:ascii="Times New Roman" w:hAnsi="Times New Roman" w:cs="Times New Roman"/>
          <w:sz w:val="28"/>
          <w:szCs w:val="28"/>
        </w:rPr>
        <w:t>___</w:t>
      </w:r>
      <w:r w:rsidR="00AB3B62" w:rsidRPr="00BE3D86">
        <w:rPr>
          <w:rFonts w:ascii="Times New Roman" w:hAnsi="Times New Roman" w:cs="Times New Roman"/>
          <w:sz w:val="28"/>
          <w:szCs w:val="28"/>
        </w:rPr>
        <w:t xml:space="preserve">_ </w:t>
      </w:r>
      <w:r w:rsidRPr="00BE3D86">
        <w:rPr>
          <w:rFonts w:ascii="Times New Roman" w:hAnsi="Times New Roman" w:cs="Times New Roman"/>
          <w:sz w:val="28"/>
          <w:szCs w:val="28"/>
        </w:rPr>
        <w:t xml:space="preserve">Ю.М. </w:t>
      </w:r>
      <w:r w:rsidR="002E0B96" w:rsidRPr="00BE3D86">
        <w:rPr>
          <w:rFonts w:ascii="Times New Roman" w:hAnsi="Times New Roman" w:cs="Times New Roman"/>
          <w:sz w:val="28"/>
          <w:szCs w:val="28"/>
        </w:rPr>
        <w:t xml:space="preserve">Амерев </w:t>
      </w:r>
    </w:p>
    <w:p w:rsidR="00BE3D86" w:rsidRDefault="00F6165E" w:rsidP="00AB3B6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33E3" w:rsidRPr="00BE3D86" w:rsidRDefault="008833E3" w:rsidP="00AB3B6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3D86" w:rsidRDefault="00AB3B62" w:rsidP="00F6165E">
      <w:pPr>
        <w:pStyle w:val="a3"/>
      </w:pPr>
      <w:r w:rsidRPr="00BE3D86">
        <w:rPr>
          <w:rFonts w:ascii="Times New Roman" w:hAnsi="Times New Roman" w:cs="Times New Roman"/>
          <w:sz w:val="28"/>
          <w:szCs w:val="28"/>
        </w:rPr>
        <w:t>Один экземпляр получен       «_____»______________20</w:t>
      </w:r>
      <w:r w:rsidR="00BE3D86" w:rsidRPr="00BE3D86">
        <w:rPr>
          <w:rFonts w:ascii="Times New Roman" w:hAnsi="Times New Roman" w:cs="Times New Roman"/>
          <w:sz w:val="28"/>
          <w:szCs w:val="28"/>
        </w:rPr>
        <w:t>20</w:t>
      </w:r>
      <w:r w:rsidRPr="00BE3D86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BE3D86" w:rsidSect="008A484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F43" w:rsidRDefault="00966F43" w:rsidP="00EB440E">
      <w:r>
        <w:separator/>
      </w:r>
    </w:p>
  </w:endnote>
  <w:endnote w:type="continuationSeparator" w:id="1">
    <w:p w:rsidR="00966F43" w:rsidRDefault="00966F43" w:rsidP="00EB4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394"/>
      <w:docPartObj>
        <w:docPartGallery w:val="Page Numbers (Bottom of Page)"/>
        <w:docPartUnique/>
      </w:docPartObj>
    </w:sdtPr>
    <w:sdtContent>
      <w:p w:rsidR="00A26753" w:rsidRDefault="000277F7">
        <w:pPr>
          <w:pStyle w:val="ae"/>
          <w:jc w:val="right"/>
        </w:pPr>
        <w:fldSimple w:instr=" PAGE   \* MERGEFORMAT ">
          <w:r w:rsidR="0072624E">
            <w:rPr>
              <w:noProof/>
            </w:rPr>
            <w:t>9</w:t>
          </w:r>
        </w:fldSimple>
      </w:p>
    </w:sdtContent>
  </w:sdt>
  <w:p w:rsidR="00A26753" w:rsidRDefault="00A2675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F43" w:rsidRDefault="00966F43" w:rsidP="00EB440E">
      <w:r>
        <w:separator/>
      </w:r>
    </w:p>
  </w:footnote>
  <w:footnote w:type="continuationSeparator" w:id="1">
    <w:p w:rsidR="00966F43" w:rsidRDefault="00966F43" w:rsidP="00EB44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A6B09"/>
    <w:multiLevelType w:val="hybridMultilevel"/>
    <w:tmpl w:val="BCC4311C"/>
    <w:lvl w:ilvl="0" w:tplc="DA708E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639"/>
    <w:rsid w:val="0000533D"/>
    <w:rsid w:val="000140C4"/>
    <w:rsid w:val="000277F7"/>
    <w:rsid w:val="00043DFF"/>
    <w:rsid w:val="00073BC2"/>
    <w:rsid w:val="00080960"/>
    <w:rsid w:val="000945ED"/>
    <w:rsid w:val="000C74D2"/>
    <w:rsid w:val="001011CF"/>
    <w:rsid w:val="00142987"/>
    <w:rsid w:val="001449BE"/>
    <w:rsid w:val="00147E1F"/>
    <w:rsid w:val="00156FC4"/>
    <w:rsid w:val="001D2F58"/>
    <w:rsid w:val="002132B9"/>
    <w:rsid w:val="002239A2"/>
    <w:rsid w:val="0023172A"/>
    <w:rsid w:val="00233078"/>
    <w:rsid w:val="00251F95"/>
    <w:rsid w:val="002706D3"/>
    <w:rsid w:val="002B49FA"/>
    <w:rsid w:val="002D08BE"/>
    <w:rsid w:val="002D4C76"/>
    <w:rsid w:val="002E0B96"/>
    <w:rsid w:val="002F7051"/>
    <w:rsid w:val="00350DCD"/>
    <w:rsid w:val="00360E75"/>
    <w:rsid w:val="0037131C"/>
    <w:rsid w:val="003723B3"/>
    <w:rsid w:val="00390396"/>
    <w:rsid w:val="00396C31"/>
    <w:rsid w:val="003A094F"/>
    <w:rsid w:val="003C37FC"/>
    <w:rsid w:val="0041123F"/>
    <w:rsid w:val="004139D2"/>
    <w:rsid w:val="00421F0F"/>
    <w:rsid w:val="00445E64"/>
    <w:rsid w:val="004519E7"/>
    <w:rsid w:val="00467A5E"/>
    <w:rsid w:val="0047299A"/>
    <w:rsid w:val="004B5B1C"/>
    <w:rsid w:val="004C2275"/>
    <w:rsid w:val="004C6096"/>
    <w:rsid w:val="004D382E"/>
    <w:rsid w:val="004D6985"/>
    <w:rsid w:val="004F4F1D"/>
    <w:rsid w:val="00500C4F"/>
    <w:rsid w:val="005163C2"/>
    <w:rsid w:val="00516D65"/>
    <w:rsid w:val="0051764F"/>
    <w:rsid w:val="00543C3D"/>
    <w:rsid w:val="00552FF8"/>
    <w:rsid w:val="00585B4F"/>
    <w:rsid w:val="00597711"/>
    <w:rsid w:val="005A7FE5"/>
    <w:rsid w:val="005D25C5"/>
    <w:rsid w:val="005D6E44"/>
    <w:rsid w:val="00636CE5"/>
    <w:rsid w:val="00653A50"/>
    <w:rsid w:val="00663089"/>
    <w:rsid w:val="00671E95"/>
    <w:rsid w:val="00686665"/>
    <w:rsid w:val="00694566"/>
    <w:rsid w:val="006B3CBC"/>
    <w:rsid w:val="006E021B"/>
    <w:rsid w:val="006F2ED3"/>
    <w:rsid w:val="006F74AC"/>
    <w:rsid w:val="00722C68"/>
    <w:rsid w:val="0072392F"/>
    <w:rsid w:val="0072624E"/>
    <w:rsid w:val="007269C2"/>
    <w:rsid w:val="00734B74"/>
    <w:rsid w:val="00747EFC"/>
    <w:rsid w:val="00747F04"/>
    <w:rsid w:val="00763173"/>
    <w:rsid w:val="00780084"/>
    <w:rsid w:val="0078241E"/>
    <w:rsid w:val="00786B4D"/>
    <w:rsid w:val="00791894"/>
    <w:rsid w:val="007D66EE"/>
    <w:rsid w:val="007E1F73"/>
    <w:rsid w:val="007E75E0"/>
    <w:rsid w:val="00800C8A"/>
    <w:rsid w:val="00837C44"/>
    <w:rsid w:val="008833E3"/>
    <w:rsid w:val="008A4847"/>
    <w:rsid w:val="008B35D9"/>
    <w:rsid w:val="008E28FF"/>
    <w:rsid w:val="008E606A"/>
    <w:rsid w:val="00923CD2"/>
    <w:rsid w:val="00950D8E"/>
    <w:rsid w:val="00966F43"/>
    <w:rsid w:val="00995944"/>
    <w:rsid w:val="009A276A"/>
    <w:rsid w:val="009B6B0D"/>
    <w:rsid w:val="009F65B1"/>
    <w:rsid w:val="00A26753"/>
    <w:rsid w:val="00A3666B"/>
    <w:rsid w:val="00A37758"/>
    <w:rsid w:val="00A654E7"/>
    <w:rsid w:val="00A9254E"/>
    <w:rsid w:val="00AA2CA8"/>
    <w:rsid w:val="00AA3894"/>
    <w:rsid w:val="00AB3B62"/>
    <w:rsid w:val="00AC4353"/>
    <w:rsid w:val="00AD1B58"/>
    <w:rsid w:val="00AE501C"/>
    <w:rsid w:val="00AF3135"/>
    <w:rsid w:val="00B275B2"/>
    <w:rsid w:val="00B30B54"/>
    <w:rsid w:val="00B41D00"/>
    <w:rsid w:val="00B44F4F"/>
    <w:rsid w:val="00B53F6E"/>
    <w:rsid w:val="00B67A10"/>
    <w:rsid w:val="00BA5F02"/>
    <w:rsid w:val="00BA6F10"/>
    <w:rsid w:val="00BE3D86"/>
    <w:rsid w:val="00BE74C9"/>
    <w:rsid w:val="00BF0639"/>
    <w:rsid w:val="00C05356"/>
    <w:rsid w:val="00C10F57"/>
    <w:rsid w:val="00C35B82"/>
    <w:rsid w:val="00C4702C"/>
    <w:rsid w:val="00C55717"/>
    <w:rsid w:val="00CA1256"/>
    <w:rsid w:val="00CA43ED"/>
    <w:rsid w:val="00CB58F2"/>
    <w:rsid w:val="00CC536E"/>
    <w:rsid w:val="00D22ADA"/>
    <w:rsid w:val="00D43784"/>
    <w:rsid w:val="00D77298"/>
    <w:rsid w:val="00D832BB"/>
    <w:rsid w:val="00D97CF3"/>
    <w:rsid w:val="00DA1952"/>
    <w:rsid w:val="00DA3BB9"/>
    <w:rsid w:val="00DA7B2A"/>
    <w:rsid w:val="00DA7F3C"/>
    <w:rsid w:val="00DB581E"/>
    <w:rsid w:val="00DB73DA"/>
    <w:rsid w:val="00DC1723"/>
    <w:rsid w:val="00DD0945"/>
    <w:rsid w:val="00DD4D3D"/>
    <w:rsid w:val="00DD5C56"/>
    <w:rsid w:val="00E251C7"/>
    <w:rsid w:val="00E3192B"/>
    <w:rsid w:val="00E57BF7"/>
    <w:rsid w:val="00E96287"/>
    <w:rsid w:val="00EA2505"/>
    <w:rsid w:val="00EB440E"/>
    <w:rsid w:val="00EB48F2"/>
    <w:rsid w:val="00ED0C86"/>
    <w:rsid w:val="00EE0B4B"/>
    <w:rsid w:val="00EF2056"/>
    <w:rsid w:val="00F07BFD"/>
    <w:rsid w:val="00F129B2"/>
    <w:rsid w:val="00F259D9"/>
    <w:rsid w:val="00F40B92"/>
    <w:rsid w:val="00F6165E"/>
    <w:rsid w:val="00F73B4F"/>
    <w:rsid w:val="00FB13A3"/>
    <w:rsid w:val="00FF19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39"/>
    <w:pPr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1">
    <w:name w:val="heading 1"/>
    <w:basedOn w:val="a"/>
    <w:link w:val="10"/>
    <w:uiPriority w:val="9"/>
    <w:qFormat/>
    <w:rsid w:val="0047299A"/>
    <w:pPr>
      <w:suppressAutoHyphens w:val="0"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F0639"/>
  </w:style>
  <w:style w:type="paragraph" w:customStyle="1" w:styleId="ConsPlusNonformat">
    <w:name w:val="ConsPlusNonformat"/>
    <w:rsid w:val="00BF0639"/>
    <w:pPr>
      <w:widowControl w:val="0"/>
      <w:suppressAutoHyphens/>
      <w:spacing w:after="0" w:line="100" w:lineRule="atLeast"/>
    </w:pPr>
    <w:rPr>
      <w:rFonts w:ascii="Courier New" w:eastAsia="Arial" w:hAnsi="Courier New" w:cs="Courier New"/>
      <w:kern w:val="1"/>
      <w:sz w:val="20"/>
      <w:szCs w:val="20"/>
      <w:lang w:eastAsia="hi-IN" w:bidi="hi-IN"/>
    </w:rPr>
  </w:style>
  <w:style w:type="paragraph" w:styleId="a3">
    <w:name w:val="No Spacing"/>
    <w:uiPriority w:val="99"/>
    <w:qFormat/>
    <w:rsid w:val="00BF0639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styleId="a4">
    <w:name w:val="List Paragraph"/>
    <w:basedOn w:val="a"/>
    <w:qFormat/>
    <w:rsid w:val="00BF0639"/>
    <w:pPr>
      <w:suppressAutoHyphens w:val="0"/>
      <w:ind w:left="720"/>
    </w:pPr>
    <w:rPr>
      <w:rFonts w:ascii="Times New Roman" w:eastAsia="Times New Roman" w:hAnsi="Times New Roman" w:cs="Times New Roman"/>
      <w:sz w:val="28"/>
      <w:lang w:eastAsia="ar-SA" w:bidi="ar-SA"/>
    </w:rPr>
  </w:style>
  <w:style w:type="paragraph" w:styleId="a5">
    <w:name w:val="Body Text Indent"/>
    <w:basedOn w:val="a"/>
    <w:link w:val="a6"/>
    <w:rsid w:val="00BF0639"/>
    <w:pPr>
      <w:suppressAutoHyphens w:val="0"/>
      <w:spacing w:after="120"/>
      <w:ind w:left="283"/>
    </w:pPr>
    <w:rPr>
      <w:rFonts w:ascii="Times New Roman" w:eastAsia="Times New Roman" w:hAnsi="Times New Roman" w:cs="Times New Roman"/>
      <w:sz w:val="24"/>
      <w:lang w:eastAsia="ar-SA" w:bidi="ar-SA"/>
    </w:rPr>
  </w:style>
  <w:style w:type="character" w:customStyle="1" w:styleId="a6">
    <w:name w:val="Основной текст с отступом Знак"/>
    <w:basedOn w:val="a0"/>
    <w:link w:val="a5"/>
    <w:rsid w:val="00BF0639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rmal">
    <w:name w:val="ConsPlusNormal"/>
    <w:rsid w:val="00BF063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7299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7299A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47299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rsid w:val="0047299A"/>
    <w:rPr>
      <w:strike w:val="0"/>
      <w:dstrike w:val="0"/>
      <w:color w:val="1252A1"/>
      <w:u w:val="none"/>
    </w:rPr>
  </w:style>
  <w:style w:type="paragraph" w:customStyle="1" w:styleId="aa">
    <w:name w:val="Знак"/>
    <w:basedOn w:val="a"/>
    <w:rsid w:val="00AE501C"/>
    <w:pPr>
      <w:suppressAutoHyphens w:val="0"/>
      <w:spacing w:before="100" w:beforeAutospacing="1" w:after="100" w:afterAutospacing="1"/>
    </w:pPr>
    <w:rPr>
      <w:rFonts w:ascii="Tahoma" w:eastAsia="Times New Roman" w:hAnsi="Tahoma" w:cs="Times New Roman"/>
      <w:kern w:val="0"/>
      <w:szCs w:val="20"/>
      <w:lang w:val="en-US" w:eastAsia="en-US" w:bidi="ar-SA"/>
    </w:rPr>
  </w:style>
  <w:style w:type="paragraph" w:styleId="ab">
    <w:name w:val="Normal (Web)"/>
    <w:basedOn w:val="a"/>
    <w:rsid w:val="00DD4D3D"/>
    <w:pPr>
      <w:suppressAutoHyphens w:val="0"/>
      <w:spacing w:before="280" w:after="280"/>
    </w:pPr>
    <w:rPr>
      <w:rFonts w:ascii="Times New Roman" w:eastAsia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semiHidden/>
    <w:unhideWhenUsed/>
    <w:rsid w:val="00EB4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B440E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ae">
    <w:name w:val="footer"/>
    <w:basedOn w:val="a"/>
    <w:link w:val="af"/>
    <w:uiPriority w:val="99"/>
    <w:unhideWhenUsed/>
    <w:rsid w:val="00EB4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B440E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2">
    <w:name w:val="Body Text 2"/>
    <w:basedOn w:val="a"/>
    <w:link w:val="20"/>
    <w:uiPriority w:val="99"/>
    <w:unhideWhenUsed/>
    <w:rsid w:val="00B53F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53F6E"/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character" w:customStyle="1" w:styleId="3">
    <w:name w:val="Основной шрифт абзаца3"/>
    <w:rsid w:val="00ED0C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402_FZ-o-buhgalterskom-uchet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9EF74-8389-42DB-8487-DD6071787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Polzovatel</cp:lastModifiedBy>
  <cp:revision>27</cp:revision>
  <cp:lastPrinted>2020-11-05T04:59:00Z</cp:lastPrinted>
  <dcterms:created xsi:type="dcterms:W3CDTF">2020-10-28T11:32:00Z</dcterms:created>
  <dcterms:modified xsi:type="dcterms:W3CDTF">2020-11-05T05:01:00Z</dcterms:modified>
</cp:coreProperties>
</file>